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E6" w:rsidRDefault="00191939" w:rsidP="005A3819">
      <w:pPr>
        <w:pStyle w:val="Lijstalinea"/>
        <w:rPr>
          <w:color w:val="7030A0"/>
          <w:sz w:val="144"/>
          <w:szCs w:val="144"/>
        </w:rPr>
      </w:pPr>
      <w:r>
        <w:rPr>
          <w:color w:val="7030A0"/>
          <w:sz w:val="144"/>
          <w:szCs w:val="144"/>
        </w:rPr>
        <w:t xml:space="preserve">   </w:t>
      </w:r>
      <w:r w:rsidRPr="00191939">
        <w:rPr>
          <w:color w:val="7030A0"/>
          <w:sz w:val="144"/>
          <w:szCs w:val="144"/>
        </w:rPr>
        <w:t>WELKOM</w:t>
      </w:r>
    </w:p>
    <w:p w:rsidR="00031C33" w:rsidRPr="00095408" w:rsidRDefault="00961052" w:rsidP="00095408">
      <w:pPr>
        <w:pStyle w:val="Lijstalinea"/>
        <w:rPr>
          <w:color w:val="7030A0"/>
          <w:sz w:val="56"/>
          <w:szCs w:val="56"/>
        </w:rPr>
      </w:pPr>
      <w:r>
        <w:rPr>
          <w:color w:val="7030A0"/>
          <w:sz w:val="56"/>
          <w:szCs w:val="56"/>
        </w:rPr>
        <w:t xml:space="preserve">       </w:t>
      </w:r>
      <w:r w:rsidRPr="00961052">
        <w:rPr>
          <w:color w:val="7030A0"/>
          <w:sz w:val="56"/>
          <w:szCs w:val="56"/>
        </w:rPr>
        <w:t>IN ONZE KLEUTERSCHOOL</w:t>
      </w:r>
    </w:p>
    <w:p w:rsidR="00031C33" w:rsidRDefault="00031C33" w:rsidP="005A3819">
      <w:pPr>
        <w:pStyle w:val="Lijstalinea"/>
      </w:pPr>
    </w:p>
    <w:p w:rsidR="005234E6" w:rsidRDefault="005234E6" w:rsidP="005A3819">
      <w:pPr>
        <w:pStyle w:val="Lijstalinea"/>
      </w:pPr>
    </w:p>
    <w:p w:rsidR="0078535B" w:rsidRDefault="00B1756E" w:rsidP="00D63FEB">
      <w:r>
        <w:rPr>
          <w:noProof/>
          <w:lang w:eastAsia="nl-BE"/>
        </w:rPr>
        <w:drawing>
          <wp:inline distT="0" distB="0" distL="0" distR="0" wp14:anchorId="4CE934F6" wp14:editId="6B607065">
            <wp:extent cx="5240655" cy="5502687"/>
            <wp:effectExtent l="0" t="0" r="0" b="3175"/>
            <wp:docPr id="2" name="Afbeelding 2" descr="Afbeelding kan het volgende bevatt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tek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604" cy="5515234"/>
                    </a:xfrm>
                    <a:prstGeom prst="rect">
                      <a:avLst/>
                    </a:prstGeom>
                    <a:noFill/>
                    <a:ln>
                      <a:noFill/>
                    </a:ln>
                  </pic:spPr>
                </pic:pic>
              </a:graphicData>
            </a:graphic>
          </wp:inline>
        </w:drawing>
      </w:r>
    </w:p>
    <w:p w:rsidR="00165874" w:rsidRDefault="00523FD2" w:rsidP="00165874">
      <w:pPr>
        <w:pStyle w:val="Lijstalinea"/>
        <w:rPr>
          <w:sz w:val="28"/>
          <w:szCs w:val="28"/>
        </w:rPr>
      </w:pPr>
      <w:r>
        <w:rPr>
          <w:sz w:val="28"/>
          <w:szCs w:val="28"/>
        </w:rPr>
        <w:t xml:space="preserve">                 </w:t>
      </w:r>
      <w:r w:rsidR="00621784">
        <w:rPr>
          <w:sz w:val="28"/>
          <w:szCs w:val="28"/>
        </w:rPr>
        <w:t xml:space="preserve">                 SCHOOLJAAR 20</w:t>
      </w:r>
      <w:r w:rsidR="006C484A">
        <w:rPr>
          <w:sz w:val="28"/>
          <w:szCs w:val="28"/>
        </w:rPr>
        <w:t>20</w:t>
      </w:r>
      <w:r>
        <w:rPr>
          <w:sz w:val="28"/>
          <w:szCs w:val="28"/>
        </w:rPr>
        <w:t xml:space="preserve"> </w:t>
      </w:r>
      <w:r w:rsidR="009415AA">
        <w:rPr>
          <w:sz w:val="28"/>
          <w:szCs w:val="28"/>
        </w:rPr>
        <w:t>–</w:t>
      </w:r>
      <w:r w:rsidR="00621784">
        <w:rPr>
          <w:sz w:val="28"/>
          <w:szCs w:val="28"/>
        </w:rPr>
        <w:t xml:space="preserve"> 202</w:t>
      </w:r>
      <w:r w:rsidR="006C484A">
        <w:rPr>
          <w:sz w:val="28"/>
          <w:szCs w:val="28"/>
        </w:rPr>
        <w:t>1</w:t>
      </w:r>
    </w:p>
    <w:p w:rsidR="00165874" w:rsidRDefault="00165874" w:rsidP="00165874">
      <w:pPr>
        <w:pStyle w:val="Lijstalinea"/>
        <w:rPr>
          <w:sz w:val="28"/>
          <w:szCs w:val="28"/>
        </w:rPr>
      </w:pPr>
    </w:p>
    <w:p w:rsidR="00095408" w:rsidRDefault="00095408" w:rsidP="00165874">
      <w:pPr>
        <w:pStyle w:val="Lijstalinea"/>
        <w:rPr>
          <w:sz w:val="28"/>
          <w:szCs w:val="28"/>
        </w:rPr>
      </w:pPr>
    </w:p>
    <w:p w:rsidR="00095408" w:rsidRPr="00165874" w:rsidRDefault="00095408" w:rsidP="00165874">
      <w:pPr>
        <w:pStyle w:val="Lijstalinea"/>
        <w:rPr>
          <w:sz w:val="28"/>
          <w:szCs w:val="28"/>
        </w:rPr>
      </w:pPr>
    </w:p>
    <w:p w:rsidR="0078535B" w:rsidRPr="00095408" w:rsidRDefault="0078535B" w:rsidP="00091D39">
      <w:pPr>
        <w:pStyle w:val="Lijstalinea"/>
        <w:numPr>
          <w:ilvl w:val="0"/>
          <w:numId w:val="25"/>
        </w:numPr>
        <w:rPr>
          <w:b/>
        </w:rPr>
      </w:pPr>
      <w:r w:rsidRPr="00095408">
        <w:rPr>
          <w:b/>
        </w:rPr>
        <w:t>Wanne</w:t>
      </w:r>
      <w:r w:rsidR="00516A48" w:rsidRPr="00095408">
        <w:rPr>
          <w:b/>
        </w:rPr>
        <w:t>e</w:t>
      </w:r>
      <w:r w:rsidRPr="00095408">
        <w:rPr>
          <w:b/>
        </w:rPr>
        <w:t>r kom ik naar school?</w:t>
      </w:r>
    </w:p>
    <w:p w:rsidR="0078535B" w:rsidRDefault="0078535B" w:rsidP="0078535B">
      <w:pPr>
        <w:pStyle w:val="Lijstalinea"/>
        <w:numPr>
          <w:ilvl w:val="0"/>
          <w:numId w:val="23"/>
        </w:numPr>
      </w:pPr>
      <w:r>
        <w:t>Vanaf 8</w:t>
      </w:r>
      <w:r w:rsidR="003A5ECA">
        <w:t>.</w:t>
      </w:r>
      <w:r>
        <w:t xml:space="preserve">15 </w:t>
      </w:r>
      <w:r w:rsidR="003A5ECA">
        <w:t xml:space="preserve">u </w:t>
      </w:r>
      <w:r>
        <w:t>is de schoolpoort open.</w:t>
      </w:r>
    </w:p>
    <w:p w:rsidR="009415AA" w:rsidRDefault="0078535B" w:rsidP="0078535B">
      <w:pPr>
        <w:pStyle w:val="Lijstalinea"/>
        <w:numPr>
          <w:ilvl w:val="0"/>
          <w:numId w:val="23"/>
        </w:numPr>
      </w:pPr>
      <w:r>
        <w:t>Als de eerste bel gaat om 8</w:t>
      </w:r>
      <w:r w:rsidR="003A5ECA">
        <w:t>.</w:t>
      </w:r>
      <w:r>
        <w:t>28</w:t>
      </w:r>
      <w:r w:rsidR="003A5ECA">
        <w:t xml:space="preserve"> u </w:t>
      </w:r>
      <w:r>
        <w:t>ga ik in de rij staan van mijn klas. Bij de tweede bel om 8</w:t>
      </w:r>
      <w:r w:rsidR="003A5ECA">
        <w:t>.3</w:t>
      </w:r>
      <w:r>
        <w:t xml:space="preserve">0 </w:t>
      </w:r>
      <w:r w:rsidR="003A5ECA">
        <w:t xml:space="preserve">u </w:t>
      </w:r>
      <w:r>
        <w:t>gaat de schoolpoort dicht.</w:t>
      </w:r>
      <w:r w:rsidR="00F37C3C">
        <w:t xml:space="preserve"> </w:t>
      </w:r>
    </w:p>
    <w:p w:rsidR="0078535B" w:rsidRDefault="0078535B" w:rsidP="0078535B">
      <w:pPr>
        <w:pStyle w:val="Lijstalinea"/>
        <w:numPr>
          <w:ilvl w:val="0"/>
          <w:numId w:val="23"/>
        </w:numPr>
      </w:pPr>
      <w:r>
        <w:br/>
        <w:t>Elke klas heeft een eigen symbool:</w:t>
      </w:r>
    </w:p>
    <w:p w:rsidR="0042323F" w:rsidRDefault="0042323F" w:rsidP="0014669E">
      <w:pPr>
        <w:pStyle w:val="Lijstalinea"/>
        <w:ind w:left="1440"/>
      </w:pPr>
    </w:p>
    <w:tbl>
      <w:tblPr>
        <w:tblStyle w:val="Tabelraster"/>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2375"/>
        <w:gridCol w:w="1920"/>
        <w:gridCol w:w="2690"/>
      </w:tblGrid>
      <w:tr w:rsidR="0042323F" w:rsidTr="00091D39">
        <w:tc>
          <w:tcPr>
            <w:tcW w:w="653" w:type="dxa"/>
          </w:tcPr>
          <w:p w:rsidR="00091D39" w:rsidRDefault="00091D39" w:rsidP="0078535B">
            <w:pPr>
              <w:pStyle w:val="Lijstalinea"/>
              <w:ind w:left="0"/>
            </w:pPr>
            <w:r>
              <w:t>K1A</w:t>
            </w:r>
          </w:p>
        </w:tc>
        <w:tc>
          <w:tcPr>
            <w:tcW w:w="2410" w:type="dxa"/>
          </w:tcPr>
          <w:p w:rsidR="00091D39" w:rsidRDefault="0042323F" w:rsidP="0078535B">
            <w:pPr>
              <w:pStyle w:val="Lijstalinea"/>
              <w:ind w:left="0"/>
            </w:pPr>
            <w:r>
              <w:t>Dribbel klas</w:t>
            </w:r>
          </w:p>
        </w:tc>
        <w:tc>
          <w:tcPr>
            <w:tcW w:w="1984" w:type="dxa"/>
          </w:tcPr>
          <w:p w:rsidR="00701270" w:rsidRDefault="009614A4" w:rsidP="0042323F">
            <w:pPr>
              <w:pStyle w:val="Lijstalinea"/>
              <w:ind w:left="0"/>
              <w:rPr>
                <w:noProof/>
                <w:lang w:eastAsia="nl-BE"/>
              </w:rPr>
            </w:pPr>
            <w:r>
              <w:t>Juf Sonj</w:t>
            </w:r>
            <w:r w:rsidR="00091D39">
              <w:t>a</w:t>
            </w:r>
            <w:r w:rsidR="0042323F">
              <w:rPr>
                <w:noProof/>
                <w:lang w:eastAsia="nl-BE"/>
              </w:rPr>
              <w:t xml:space="preserve"> </w:t>
            </w:r>
            <w:r w:rsidR="007F713C">
              <w:rPr>
                <w:noProof/>
                <w:lang w:eastAsia="nl-BE"/>
              </w:rPr>
              <w:t xml:space="preserve"> </w:t>
            </w:r>
          </w:p>
          <w:p w:rsidR="007F713C" w:rsidRDefault="007F713C" w:rsidP="0042323F">
            <w:pPr>
              <w:pStyle w:val="Lijstalinea"/>
              <w:ind w:left="0"/>
              <w:rPr>
                <w:noProof/>
                <w:lang w:eastAsia="nl-BE"/>
              </w:rPr>
            </w:pPr>
          </w:p>
          <w:p w:rsidR="00091D39" w:rsidRDefault="007E7910" w:rsidP="0042323F">
            <w:pPr>
              <w:pStyle w:val="Lijstalinea"/>
              <w:ind w:left="0"/>
            </w:pPr>
            <w:r>
              <w:t xml:space="preserve"> </w:t>
            </w:r>
            <w:r w:rsidR="0042323F">
              <w:rPr>
                <w:noProof/>
                <w:lang w:eastAsia="nl-BE"/>
              </w:rPr>
              <w:t xml:space="preserve">                              </w:t>
            </w:r>
          </w:p>
        </w:tc>
        <w:tc>
          <w:tcPr>
            <w:tcW w:w="2801" w:type="dxa"/>
          </w:tcPr>
          <w:p w:rsidR="00091D39" w:rsidRDefault="0042323F" w:rsidP="0078535B">
            <w:pPr>
              <w:pStyle w:val="Lijstalinea"/>
              <w:ind w:left="0"/>
            </w:pPr>
            <w:r>
              <w:rPr>
                <w:noProof/>
                <w:lang w:eastAsia="nl-BE"/>
              </w:rPr>
              <w:drawing>
                <wp:inline distT="0" distB="0" distL="0" distR="0" wp14:anchorId="30D0CC76" wp14:editId="55409293">
                  <wp:extent cx="609600" cy="949571"/>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272" cy="970868"/>
                          </a:xfrm>
                          <a:prstGeom prst="rect">
                            <a:avLst/>
                          </a:prstGeom>
                          <a:noFill/>
                        </pic:spPr>
                      </pic:pic>
                    </a:graphicData>
                  </a:graphic>
                </wp:inline>
              </w:drawing>
            </w:r>
          </w:p>
          <w:p w:rsidR="0042323F" w:rsidRDefault="0042323F" w:rsidP="0078535B">
            <w:pPr>
              <w:pStyle w:val="Lijstalinea"/>
              <w:ind w:left="0"/>
            </w:pPr>
          </w:p>
        </w:tc>
      </w:tr>
      <w:tr w:rsidR="0042323F" w:rsidTr="00091D39">
        <w:tc>
          <w:tcPr>
            <w:tcW w:w="653" w:type="dxa"/>
          </w:tcPr>
          <w:p w:rsidR="00091D39" w:rsidRDefault="00091D39" w:rsidP="0078535B">
            <w:pPr>
              <w:pStyle w:val="Lijstalinea"/>
              <w:ind w:left="0"/>
            </w:pPr>
            <w:r>
              <w:t>K1B</w:t>
            </w:r>
          </w:p>
        </w:tc>
        <w:tc>
          <w:tcPr>
            <w:tcW w:w="2410" w:type="dxa"/>
          </w:tcPr>
          <w:p w:rsidR="00091D39" w:rsidRDefault="00091D39" w:rsidP="0078535B">
            <w:pPr>
              <w:pStyle w:val="Lijstalinea"/>
              <w:ind w:left="0"/>
            </w:pPr>
            <w:r>
              <w:t>Lieveheersbeestjes</w:t>
            </w:r>
          </w:p>
          <w:p w:rsidR="00091D39" w:rsidRDefault="0014669E" w:rsidP="0078535B">
            <w:pPr>
              <w:pStyle w:val="Lijstalinea"/>
              <w:ind w:left="0"/>
            </w:pPr>
            <w:r>
              <w:t xml:space="preserve">         klas</w:t>
            </w:r>
          </w:p>
        </w:tc>
        <w:tc>
          <w:tcPr>
            <w:tcW w:w="1984" w:type="dxa"/>
          </w:tcPr>
          <w:p w:rsidR="0042323F" w:rsidRDefault="0042323F" w:rsidP="0078535B">
            <w:pPr>
              <w:pStyle w:val="Lijstalinea"/>
              <w:ind w:left="0"/>
            </w:pPr>
            <w:r>
              <w:t>Juf Caroline</w:t>
            </w:r>
          </w:p>
          <w:p w:rsidR="00091D39" w:rsidRDefault="0042323F" w:rsidP="0078535B">
            <w:pPr>
              <w:pStyle w:val="Lijstalinea"/>
              <w:ind w:left="0"/>
            </w:pPr>
            <w:r>
              <w:t xml:space="preserve"> </w:t>
            </w:r>
          </w:p>
          <w:p w:rsidR="0042323F" w:rsidRDefault="0042323F" w:rsidP="0078535B">
            <w:pPr>
              <w:pStyle w:val="Lijstalinea"/>
              <w:ind w:left="0"/>
            </w:pPr>
          </w:p>
          <w:p w:rsidR="0042323F" w:rsidRDefault="0042323F" w:rsidP="0078535B">
            <w:pPr>
              <w:pStyle w:val="Lijstalinea"/>
              <w:ind w:left="0"/>
            </w:pPr>
          </w:p>
        </w:tc>
        <w:tc>
          <w:tcPr>
            <w:tcW w:w="2801" w:type="dxa"/>
          </w:tcPr>
          <w:p w:rsidR="00091D39" w:rsidRDefault="0042323F" w:rsidP="0078535B">
            <w:pPr>
              <w:pStyle w:val="Lijstalinea"/>
              <w:ind w:left="0"/>
            </w:pPr>
            <w:r w:rsidRPr="007E7910">
              <w:rPr>
                <w:rFonts w:ascii="Times New Roman" w:eastAsia="Calibri" w:hAnsi="Times New Roman" w:cs="Times New Roman"/>
                <w:noProof/>
                <w:sz w:val="24"/>
                <w:szCs w:val="24"/>
                <w:lang w:eastAsia="nl-BE"/>
              </w:rPr>
              <w:drawing>
                <wp:anchor distT="0" distB="0" distL="114300" distR="114300" simplePos="0" relativeHeight="251659264" behindDoc="0" locked="0" layoutInCell="1" allowOverlap="1" wp14:anchorId="2943FBBA" wp14:editId="301CDEBF">
                  <wp:simplePos x="0" y="0"/>
                  <wp:positionH relativeFrom="column">
                    <wp:posOffset>6653</wp:posOffset>
                  </wp:positionH>
                  <wp:positionV relativeFrom="paragraph">
                    <wp:posOffset>-142240</wp:posOffset>
                  </wp:positionV>
                  <wp:extent cx="638175" cy="664525"/>
                  <wp:effectExtent l="0" t="0" r="0" b="0"/>
                  <wp:wrapNone/>
                  <wp:docPr id="6" name="Afbeelding 2" descr="http://kids.flevoland.to/kleuren/insecten/images/geweld-lieveheersbeest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flevoland.to/kleuren/insecten/images/geweld-lieveheersbeestje.gif"/>
                          <pic:cNvPicPr>
                            <a:picLocks noChangeAspect="1" noChangeArrowheads="1"/>
                          </pic:cNvPicPr>
                        </pic:nvPicPr>
                        <pic:blipFill>
                          <a:blip r:embed="rId10" r:link="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64525"/>
                          </a:xfrm>
                          <a:prstGeom prst="rect">
                            <a:avLst/>
                          </a:prstGeom>
                          <a:noFill/>
                        </pic:spPr>
                      </pic:pic>
                    </a:graphicData>
                  </a:graphic>
                  <wp14:sizeRelH relativeFrom="page">
                    <wp14:pctWidth>0</wp14:pctWidth>
                  </wp14:sizeRelH>
                  <wp14:sizeRelV relativeFrom="page">
                    <wp14:pctHeight>0</wp14:pctHeight>
                  </wp14:sizeRelV>
                </wp:anchor>
              </w:drawing>
            </w:r>
          </w:p>
        </w:tc>
      </w:tr>
      <w:tr w:rsidR="0042323F" w:rsidTr="00091D39">
        <w:tc>
          <w:tcPr>
            <w:tcW w:w="653" w:type="dxa"/>
          </w:tcPr>
          <w:p w:rsidR="00091D39" w:rsidRDefault="00091D39" w:rsidP="0078535B">
            <w:pPr>
              <w:pStyle w:val="Lijstalinea"/>
              <w:ind w:left="0"/>
            </w:pPr>
            <w:r>
              <w:t>K1C</w:t>
            </w:r>
          </w:p>
        </w:tc>
        <w:tc>
          <w:tcPr>
            <w:tcW w:w="2410" w:type="dxa"/>
          </w:tcPr>
          <w:p w:rsidR="00091D39" w:rsidRDefault="00091D39" w:rsidP="0078535B">
            <w:pPr>
              <w:pStyle w:val="Lijstalinea"/>
              <w:ind w:left="0"/>
            </w:pPr>
            <w:r>
              <w:t>Zonnetjes klas</w:t>
            </w:r>
          </w:p>
          <w:p w:rsidR="00091D39" w:rsidRDefault="00091D39" w:rsidP="0078535B">
            <w:pPr>
              <w:pStyle w:val="Lijstalinea"/>
              <w:ind w:left="0"/>
            </w:pPr>
          </w:p>
        </w:tc>
        <w:tc>
          <w:tcPr>
            <w:tcW w:w="1984" w:type="dxa"/>
          </w:tcPr>
          <w:p w:rsidR="0042323F" w:rsidRDefault="00091D39" w:rsidP="0078535B">
            <w:pPr>
              <w:pStyle w:val="Lijstalinea"/>
              <w:ind w:left="0"/>
            </w:pPr>
            <w:r>
              <w:t>Juf Elke</w:t>
            </w:r>
            <w:r w:rsidR="006C484A">
              <w:t xml:space="preserve"> en</w:t>
            </w:r>
          </w:p>
          <w:p w:rsidR="00701270" w:rsidRDefault="00621784" w:rsidP="0078535B">
            <w:pPr>
              <w:pStyle w:val="Lijstalinea"/>
              <w:ind w:left="0"/>
            </w:pPr>
            <w:r>
              <w:t xml:space="preserve">Juf </w:t>
            </w:r>
            <w:proofErr w:type="spellStart"/>
            <w:r>
              <w:t>Lie</w:t>
            </w:r>
            <w:r w:rsidR="005851F3">
              <w:t>s</w:t>
            </w:r>
            <w:r>
              <w:t>bet</w:t>
            </w:r>
            <w:proofErr w:type="spellEnd"/>
          </w:p>
          <w:p w:rsidR="00091D39" w:rsidRDefault="00091D39" w:rsidP="0078535B">
            <w:pPr>
              <w:pStyle w:val="Lijstalinea"/>
              <w:ind w:left="0"/>
            </w:pPr>
          </w:p>
          <w:p w:rsidR="0042323F" w:rsidRDefault="0042323F" w:rsidP="0078535B">
            <w:pPr>
              <w:pStyle w:val="Lijstalinea"/>
              <w:ind w:left="0"/>
            </w:pPr>
          </w:p>
        </w:tc>
        <w:tc>
          <w:tcPr>
            <w:tcW w:w="2801" w:type="dxa"/>
          </w:tcPr>
          <w:p w:rsidR="00091D39" w:rsidRDefault="0042323F" w:rsidP="0078535B">
            <w:pPr>
              <w:pStyle w:val="Lijstalinea"/>
              <w:ind w:left="0"/>
            </w:pPr>
            <w:r>
              <w:rPr>
                <w:noProof/>
                <w:lang w:eastAsia="nl-BE"/>
              </w:rPr>
              <w:drawing>
                <wp:inline distT="0" distB="0" distL="0" distR="0" wp14:anchorId="5E9A067F" wp14:editId="55F8306B">
                  <wp:extent cx="581025" cy="5810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rsidR="0042323F" w:rsidRDefault="0042323F" w:rsidP="0078535B">
            <w:pPr>
              <w:pStyle w:val="Lijstalinea"/>
              <w:ind w:left="0"/>
            </w:pPr>
          </w:p>
        </w:tc>
      </w:tr>
      <w:tr w:rsidR="0042323F" w:rsidTr="00091D39">
        <w:tc>
          <w:tcPr>
            <w:tcW w:w="653" w:type="dxa"/>
          </w:tcPr>
          <w:p w:rsidR="00091D39" w:rsidRDefault="00091D39" w:rsidP="0078535B">
            <w:pPr>
              <w:pStyle w:val="Lijstalinea"/>
              <w:ind w:left="0"/>
            </w:pPr>
            <w:r>
              <w:t>K1D</w:t>
            </w:r>
          </w:p>
        </w:tc>
        <w:tc>
          <w:tcPr>
            <w:tcW w:w="2410" w:type="dxa"/>
          </w:tcPr>
          <w:p w:rsidR="00091D39" w:rsidRDefault="00091D39" w:rsidP="0078535B">
            <w:pPr>
              <w:pStyle w:val="Lijstalinea"/>
              <w:ind w:left="0"/>
            </w:pPr>
            <w:r>
              <w:t>Regenboog klas</w:t>
            </w:r>
          </w:p>
          <w:p w:rsidR="00091D39" w:rsidRDefault="00091D39" w:rsidP="0078535B">
            <w:pPr>
              <w:pStyle w:val="Lijstalinea"/>
              <w:ind w:left="0"/>
            </w:pPr>
          </w:p>
        </w:tc>
        <w:tc>
          <w:tcPr>
            <w:tcW w:w="1984" w:type="dxa"/>
          </w:tcPr>
          <w:p w:rsidR="006C484A" w:rsidRDefault="007F713C" w:rsidP="006C484A">
            <w:pPr>
              <w:pStyle w:val="Lijstalinea"/>
              <w:ind w:left="0"/>
            </w:pPr>
            <w:r>
              <w:t>Juf Ann en</w:t>
            </w:r>
            <w:r w:rsidR="00621784">
              <w:t xml:space="preserve"> </w:t>
            </w:r>
          </w:p>
          <w:p w:rsidR="00091D39" w:rsidRDefault="007F713C" w:rsidP="006C484A">
            <w:pPr>
              <w:pStyle w:val="Lijstalinea"/>
              <w:ind w:left="0"/>
            </w:pPr>
            <w:r>
              <w:t xml:space="preserve">Juf </w:t>
            </w:r>
            <w:proofErr w:type="spellStart"/>
            <w:r w:rsidR="006C484A">
              <w:t>Liesbet</w:t>
            </w:r>
            <w:proofErr w:type="spellEnd"/>
            <w:r w:rsidR="0042323F">
              <w:t xml:space="preserve">   </w:t>
            </w:r>
          </w:p>
        </w:tc>
        <w:tc>
          <w:tcPr>
            <w:tcW w:w="2801" w:type="dxa"/>
          </w:tcPr>
          <w:p w:rsidR="00091D39" w:rsidRDefault="0042323F" w:rsidP="0078535B">
            <w:pPr>
              <w:pStyle w:val="Lijstalinea"/>
              <w:ind w:left="0"/>
            </w:pPr>
            <w:r>
              <w:rPr>
                <w:noProof/>
                <w:lang w:eastAsia="nl-BE"/>
              </w:rPr>
              <w:drawing>
                <wp:inline distT="0" distB="0" distL="0" distR="0" wp14:anchorId="2D66637F" wp14:editId="4C03C4D2">
                  <wp:extent cx="647700" cy="4953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495300"/>
                          </a:xfrm>
                          <a:prstGeom prst="rect">
                            <a:avLst/>
                          </a:prstGeom>
                          <a:noFill/>
                        </pic:spPr>
                      </pic:pic>
                    </a:graphicData>
                  </a:graphic>
                </wp:inline>
              </w:drawing>
            </w:r>
          </w:p>
          <w:p w:rsidR="0042323F" w:rsidRDefault="0042323F" w:rsidP="0078535B">
            <w:pPr>
              <w:pStyle w:val="Lijstalinea"/>
              <w:ind w:left="0"/>
            </w:pPr>
          </w:p>
        </w:tc>
      </w:tr>
      <w:tr w:rsidR="0042323F" w:rsidTr="00091D39">
        <w:tc>
          <w:tcPr>
            <w:tcW w:w="653" w:type="dxa"/>
          </w:tcPr>
          <w:p w:rsidR="00091D39" w:rsidRDefault="00091D39" w:rsidP="0078535B">
            <w:pPr>
              <w:pStyle w:val="Lijstalinea"/>
              <w:ind w:left="0"/>
            </w:pPr>
            <w:r>
              <w:t>K2A</w:t>
            </w:r>
          </w:p>
        </w:tc>
        <w:tc>
          <w:tcPr>
            <w:tcW w:w="2410" w:type="dxa"/>
          </w:tcPr>
          <w:p w:rsidR="00091D39" w:rsidRDefault="00516A48" w:rsidP="0078535B">
            <w:pPr>
              <w:pStyle w:val="Lijstalinea"/>
              <w:ind w:left="0"/>
            </w:pPr>
            <w:r>
              <w:t>Paddenstoeltjes klas</w:t>
            </w:r>
          </w:p>
          <w:p w:rsidR="00091D39" w:rsidRDefault="00091D39" w:rsidP="0078535B">
            <w:pPr>
              <w:pStyle w:val="Lijstalinea"/>
              <w:ind w:left="0"/>
            </w:pPr>
          </w:p>
        </w:tc>
        <w:tc>
          <w:tcPr>
            <w:tcW w:w="1984" w:type="dxa"/>
          </w:tcPr>
          <w:p w:rsidR="00091D39" w:rsidRDefault="00516A48" w:rsidP="0078535B">
            <w:pPr>
              <w:pStyle w:val="Lijstalinea"/>
              <w:ind w:left="0"/>
            </w:pPr>
            <w:r>
              <w:t>Juf Tamara</w:t>
            </w:r>
          </w:p>
          <w:p w:rsidR="007F713C" w:rsidRDefault="007F713C" w:rsidP="0078535B">
            <w:pPr>
              <w:pStyle w:val="Lijstalinea"/>
              <w:ind w:left="0"/>
            </w:pPr>
          </w:p>
          <w:p w:rsidR="0042323F" w:rsidRDefault="0042323F" w:rsidP="0078535B">
            <w:pPr>
              <w:pStyle w:val="Lijstalinea"/>
              <w:ind w:left="0"/>
            </w:pPr>
          </w:p>
        </w:tc>
        <w:tc>
          <w:tcPr>
            <w:tcW w:w="2801" w:type="dxa"/>
          </w:tcPr>
          <w:p w:rsidR="00091D39" w:rsidRDefault="0042323F" w:rsidP="0078535B">
            <w:pPr>
              <w:pStyle w:val="Lijstalinea"/>
              <w:ind w:left="0"/>
            </w:pPr>
            <w:r>
              <w:rPr>
                <w:noProof/>
                <w:lang w:eastAsia="nl-BE"/>
              </w:rPr>
              <w:drawing>
                <wp:inline distT="0" distB="0" distL="0" distR="0" wp14:anchorId="3F7FD310" wp14:editId="6C5F80C3">
                  <wp:extent cx="628650" cy="887924"/>
                  <wp:effectExtent l="0" t="0" r="0" b="7620"/>
                  <wp:docPr id="26" name="Afbeelding 7" descr="Afbeeldingsresultaat voor paddenstoel (kleurpl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paddenstoel (kleurpla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296" cy="901548"/>
                          </a:xfrm>
                          <a:prstGeom prst="rect">
                            <a:avLst/>
                          </a:prstGeom>
                          <a:noFill/>
                          <a:ln>
                            <a:noFill/>
                          </a:ln>
                        </pic:spPr>
                      </pic:pic>
                    </a:graphicData>
                  </a:graphic>
                </wp:inline>
              </w:drawing>
            </w:r>
          </w:p>
          <w:p w:rsidR="0042323F" w:rsidRDefault="0042323F" w:rsidP="0078535B">
            <w:pPr>
              <w:pStyle w:val="Lijstalinea"/>
              <w:ind w:left="0"/>
            </w:pPr>
          </w:p>
          <w:p w:rsidR="0042323F" w:rsidRDefault="0042323F" w:rsidP="0078535B">
            <w:pPr>
              <w:pStyle w:val="Lijstalinea"/>
              <w:ind w:left="0"/>
            </w:pPr>
          </w:p>
        </w:tc>
      </w:tr>
      <w:tr w:rsidR="0042323F" w:rsidTr="00091D39">
        <w:tc>
          <w:tcPr>
            <w:tcW w:w="653" w:type="dxa"/>
          </w:tcPr>
          <w:p w:rsidR="00091D39" w:rsidRDefault="00091D39" w:rsidP="0078535B">
            <w:pPr>
              <w:pStyle w:val="Lijstalinea"/>
              <w:ind w:left="0"/>
            </w:pPr>
            <w:r>
              <w:t>K2B</w:t>
            </w:r>
          </w:p>
        </w:tc>
        <w:tc>
          <w:tcPr>
            <w:tcW w:w="2410" w:type="dxa"/>
          </w:tcPr>
          <w:p w:rsidR="00091D39" w:rsidRDefault="00091D39" w:rsidP="0078535B">
            <w:pPr>
              <w:pStyle w:val="Lijstalinea"/>
              <w:ind w:left="0"/>
            </w:pPr>
            <w:r>
              <w:t xml:space="preserve">Nijntjes klas </w:t>
            </w:r>
          </w:p>
          <w:p w:rsidR="00091D39" w:rsidRDefault="00091D39" w:rsidP="0078535B">
            <w:pPr>
              <w:pStyle w:val="Lijstalinea"/>
              <w:ind w:left="0"/>
            </w:pPr>
          </w:p>
        </w:tc>
        <w:tc>
          <w:tcPr>
            <w:tcW w:w="1984" w:type="dxa"/>
          </w:tcPr>
          <w:p w:rsidR="00091D39" w:rsidRDefault="00516A48" w:rsidP="0078535B">
            <w:pPr>
              <w:pStyle w:val="Lijstalinea"/>
              <w:ind w:left="0"/>
            </w:pPr>
            <w:r>
              <w:t>Juf G</w:t>
            </w:r>
            <w:r w:rsidR="00091D39">
              <w:t>reet</w:t>
            </w:r>
          </w:p>
          <w:p w:rsidR="0042323F" w:rsidRDefault="0042323F" w:rsidP="0078535B">
            <w:pPr>
              <w:pStyle w:val="Lijstalinea"/>
              <w:ind w:left="0"/>
            </w:pPr>
          </w:p>
        </w:tc>
        <w:tc>
          <w:tcPr>
            <w:tcW w:w="2801" w:type="dxa"/>
          </w:tcPr>
          <w:p w:rsidR="0042323F" w:rsidRDefault="0042323F" w:rsidP="0078535B">
            <w:pPr>
              <w:pStyle w:val="Lijstalinea"/>
              <w:ind w:left="0"/>
            </w:pPr>
            <w:r>
              <w:rPr>
                <w:noProof/>
                <w:lang w:eastAsia="nl-BE"/>
              </w:rPr>
              <w:t xml:space="preserve">   </w:t>
            </w:r>
            <w:r>
              <w:rPr>
                <w:noProof/>
                <w:lang w:eastAsia="nl-BE"/>
              </w:rPr>
              <w:drawing>
                <wp:inline distT="0" distB="0" distL="0" distR="0" wp14:anchorId="47A28348" wp14:editId="40933693">
                  <wp:extent cx="390525" cy="638175"/>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638175"/>
                          </a:xfrm>
                          <a:prstGeom prst="rect">
                            <a:avLst/>
                          </a:prstGeom>
                          <a:noFill/>
                        </pic:spPr>
                      </pic:pic>
                    </a:graphicData>
                  </a:graphic>
                </wp:inline>
              </w:drawing>
            </w:r>
          </w:p>
          <w:p w:rsidR="0042323F" w:rsidRDefault="0042323F" w:rsidP="0078535B">
            <w:pPr>
              <w:pStyle w:val="Lijstalinea"/>
              <w:ind w:left="0"/>
            </w:pPr>
          </w:p>
          <w:p w:rsidR="0042323F" w:rsidRDefault="0042323F" w:rsidP="0078535B">
            <w:pPr>
              <w:pStyle w:val="Lijstalinea"/>
              <w:ind w:left="0"/>
            </w:pPr>
          </w:p>
          <w:p w:rsidR="00091D39" w:rsidRDefault="0042323F" w:rsidP="0078535B">
            <w:pPr>
              <w:pStyle w:val="Lijstalinea"/>
              <w:ind w:left="0"/>
            </w:pPr>
            <w:r>
              <w:rPr>
                <w:noProof/>
                <w:lang w:eastAsia="nl-BE"/>
              </w:rPr>
              <w:drawing>
                <wp:anchor distT="0" distB="0" distL="114300" distR="114300" simplePos="0" relativeHeight="251662336" behindDoc="0" locked="0" layoutInCell="1" allowOverlap="1" wp14:anchorId="6AA181F0" wp14:editId="5102BA8A">
                  <wp:simplePos x="0" y="0"/>
                  <wp:positionH relativeFrom="column">
                    <wp:posOffset>5471795</wp:posOffset>
                  </wp:positionH>
                  <wp:positionV relativeFrom="paragraph">
                    <wp:posOffset>4331335</wp:posOffset>
                  </wp:positionV>
                  <wp:extent cx="384175" cy="628650"/>
                  <wp:effectExtent l="0" t="0" r="0" b="0"/>
                  <wp:wrapNone/>
                  <wp:docPr id="22" name="Afbeelding 22" descr="Nijntje. De emmer en de sc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jntje. De emmer en de schep."/>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l="4800" t="1372" r="50040" b="45085"/>
                          <a:stretch>
                            <a:fillRect/>
                          </a:stretch>
                        </pic:blipFill>
                        <pic:spPr bwMode="auto">
                          <a:xfrm>
                            <a:off x="0" y="0"/>
                            <a:ext cx="3841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2323F" w:rsidTr="00091D39">
        <w:tc>
          <w:tcPr>
            <w:tcW w:w="653" w:type="dxa"/>
          </w:tcPr>
          <w:p w:rsidR="00091D39" w:rsidRDefault="00091D39" w:rsidP="0078535B">
            <w:pPr>
              <w:pStyle w:val="Lijstalinea"/>
              <w:ind w:left="0"/>
            </w:pPr>
            <w:r>
              <w:t>K3A</w:t>
            </w:r>
          </w:p>
        </w:tc>
        <w:tc>
          <w:tcPr>
            <w:tcW w:w="2410" w:type="dxa"/>
          </w:tcPr>
          <w:p w:rsidR="00091D39" w:rsidRDefault="00091D39" w:rsidP="0078535B">
            <w:pPr>
              <w:pStyle w:val="Lijstalinea"/>
              <w:ind w:left="0"/>
            </w:pPr>
            <w:r>
              <w:t>Hartjes klas</w:t>
            </w:r>
          </w:p>
          <w:p w:rsidR="00091D39" w:rsidRDefault="00091D39" w:rsidP="0078535B">
            <w:pPr>
              <w:pStyle w:val="Lijstalinea"/>
              <w:ind w:left="0"/>
            </w:pPr>
          </w:p>
        </w:tc>
        <w:tc>
          <w:tcPr>
            <w:tcW w:w="1984" w:type="dxa"/>
          </w:tcPr>
          <w:p w:rsidR="00091D39" w:rsidRDefault="00091D39" w:rsidP="0078535B">
            <w:pPr>
              <w:pStyle w:val="Lijstalinea"/>
              <w:ind w:left="0"/>
            </w:pPr>
            <w:r>
              <w:t xml:space="preserve">Juf </w:t>
            </w:r>
            <w:proofErr w:type="spellStart"/>
            <w:r>
              <w:t>Katleen</w:t>
            </w:r>
            <w:proofErr w:type="spellEnd"/>
            <w:r w:rsidR="006C484A">
              <w:t xml:space="preserve"> en</w:t>
            </w:r>
          </w:p>
          <w:p w:rsidR="006C484A" w:rsidRDefault="006C484A" w:rsidP="0078535B">
            <w:pPr>
              <w:pStyle w:val="Lijstalinea"/>
              <w:ind w:left="0"/>
            </w:pPr>
            <w:r>
              <w:t>Juf Tinne</w:t>
            </w:r>
          </w:p>
          <w:p w:rsidR="0042323F" w:rsidRDefault="0042323F" w:rsidP="0078535B">
            <w:pPr>
              <w:pStyle w:val="Lijstalinea"/>
              <w:ind w:left="0"/>
            </w:pPr>
          </w:p>
          <w:p w:rsidR="0042323F" w:rsidRDefault="0042323F" w:rsidP="0078535B">
            <w:pPr>
              <w:pStyle w:val="Lijstalinea"/>
              <w:ind w:left="0"/>
            </w:pPr>
          </w:p>
          <w:p w:rsidR="0042323F" w:rsidRDefault="0042323F" w:rsidP="0078535B">
            <w:pPr>
              <w:pStyle w:val="Lijstalinea"/>
              <w:ind w:left="0"/>
            </w:pPr>
          </w:p>
        </w:tc>
        <w:tc>
          <w:tcPr>
            <w:tcW w:w="2801" w:type="dxa"/>
          </w:tcPr>
          <w:p w:rsidR="00091D39" w:rsidRPr="0042323F" w:rsidRDefault="0042323F" w:rsidP="0078535B">
            <w:pPr>
              <w:pStyle w:val="Lijstalinea"/>
              <w:ind w:left="0"/>
            </w:pPr>
            <w:r>
              <w:rPr>
                <w:noProof/>
                <w:lang w:eastAsia="nl-BE"/>
              </w:rPr>
              <w:t xml:space="preserve">   </w:t>
            </w:r>
            <w:r w:rsidRPr="0042323F">
              <w:rPr>
                <w:noProof/>
                <w:lang w:eastAsia="nl-BE"/>
              </w:rPr>
              <w:drawing>
                <wp:inline distT="0" distB="0" distL="0" distR="0" wp14:anchorId="2B4CF9F2">
                  <wp:extent cx="371475" cy="485775"/>
                  <wp:effectExtent l="0" t="0" r="9525"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pic:spPr>
                      </pic:pic>
                    </a:graphicData>
                  </a:graphic>
                </wp:inline>
              </w:drawing>
            </w:r>
          </w:p>
          <w:p w:rsidR="0042323F" w:rsidRPr="0042323F" w:rsidRDefault="0042323F" w:rsidP="0078535B">
            <w:pPr>
              <w:pStyle w:val="Lijstalinea"/>
              <w:ind w:left="0"/>
            </w:pPr>
          </w:p>
        </w:tc>
      </w:tr>
      <w:tr w:rsidR="0042323F" w:rsidTr="00091D39">
        <w:tc>
          <w:tcPr>
            <w:tcW w:w="653" w:type="dxa"/>
          </w:tcPr>
          <w:p w:rsidR="00091D39" w:rsidRDefault="00091D39" w:rsidP="0078535B">
            <w:pPr>
              <w:pStyle w:val="Lijstalinea"/>
              <w:ind w:left="0"/>
            </w:pPr>
            <w:r>
              <w:t>K3B</w:t>
            </w:r>
          </w:p>
        </w:tc>
        <w:tc>
          <w:tcPr>
            <w:tcW w:w="2410" w:type="dxa"/>
          </w:tcPr>
          <w:p w:rsidR="00091D39" w:rsidRDefault="00091D39" w:rsidP="0078535B">
            <w:pPr>
              <w:pStyle w:val="Lijstalinea"/>
              <w:ind w:left="0"/>
            </w:pPr>
            <w:r>
              <w:t xml:space="preserve">Visjes </w:t>
            </w:r>
            <w:r w:rsidR="0014669E">
              <w:t>kl</w:t>
            </w:r>
            <w:r>
              <w:t>as</w:t>
            </w:r>
          </w:p>
        </w:tc>
        <w:tc>
          <w:tcPr>
            <w:tcW w:w="1984" w:type="dxa"/>
          </w:tcPr>
          <w:p w:rsidR="00091D39" w:rsidRDefault="00091D39" w:rsidP="0078535B">
            <w:pPr>
              <w:pStyle w:val="Lijstalinea"/>
              <w:ind w:left="0"/>
            </w:pPr>
            <w:r>
              <w:t>Juf Marianne</w:t>
            </w:r>
          </w:p>
          <w:p w:rsidR="0042323F" w:rsidRDefault="0042323F" w:rsidP="0078535B">
            <w:pPr>
              <w:pStyle w:val="Lijstalinea"/>
              <w:ind w:left="0"/>
            </w:pPr>
          </w:p>
          <w:p w:rsidR="0042323F" w:rsidRDefault="0042323F" w:rsidP="0078535B">
            <w:pPr>
              <w:pStyle w:val="Lijstalinea"/>
              <w:ind w:left="0"/>
            </w:pPr>
          </w:p>
          <w:p w:rsidR="0042323F" w:rsidRDefault="0042323F" w:rsidP="0078535B">
            <w:pPr>
              <w:pStyle w:val="Lijstalinea"/>
              <w:ind w:left="0"/>
            </w:pPr>
          </w:p>
        </w:tc>
        <w:tc>
          <w:tcPr>
            <w:tcW w:w="2801" w:type="dxa"/>
          </w:tcPr>
          <w:p w:rsidR="00516A48" w:rsidRDefault="0042323F" w:rsidP="0078535B">
            <w:pPr>
              <w:pStyle w:val="Lijstalinea"/>
              <w:ind w:left="0"/>
            </w:pPr>
            <w:r>
              <w:rPr>
                <w:noProof/>
                <w:lang w:eastAsia="nl-BE"/>
              </w:rPr>
              <w:drawing>
                <wp:inline distT="0" distB="0" distL="0" distR="0" wp14:anchorId="14B6850D" wp14:editId="391AEF7B">
                  <wp:extent cx="504825" cy="38100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pic:spPr>
                      </pic:pic>
                    </a:graphicData>
                  </a:graphic>
                </wp:inline>
              </w:drawing>
            </w:r>
          </w:p>
          <w:p w:rsidR="00516A48" w:rsidRDefault="00516A48" w:rsidP="0078535B">
            <w:pPr>
              <w:pStyle w:val="Lijstalinea"/>
              <w:ind w:left="0"/>
            </w:pPr>
          </w:p>
        </w:tc>
      </w:tr>
    </w:tbl>
    <w:p w:rsidR="0042323F" w:rsidRDefault="0042323F" w:rsidP="00996C8B">
      <w:pPr>
        <w:pStyle w:val="Lijstalinea"/>
        <w:ind w:left="1440"/>
      </w:pPr>
      <w:r>
        <w:lastRenderedPageBreak/>
        <w:t xml:space="preserve">  </w:t>
      </w:r>
    </w:p>
    <w:p w:rsidR="0078535B" w:rsidRDefault="0078535B" w:rsidP="005A3819">
      <w:pPr>
        <w:pStyle w:val="Lijstalinea"/>
      </w:pPr>
    </w:p>
    <w:p w:rsidR="005234E6" w:rsidRDefault="00091D39" w:rsidP="00091D39">
      <w:pPr>
        <w:pStyle w:val="Lijstalinea"/>
        <w:numPr>
          <w:ilvl w:val="0"/>
          <w:numId w:val="24"/>
        </w:numPr>
      </w:pPr>
      <w:r>
        <w:t xml:space="preserve"> Ik ga rustig binnen, zonder mama, papa, oma of opa. Ik ben al groot!</w:t>
      </w:r>
      <w:r w:rsidR="009415AA">
        <w:t xml:space="preserve"> Wanneer ik te laat ben belt mama,</w:t>
      </w:r>
      <w:r w:rsidR="00565B03">
        <w:t xml:space="preserve"> </w:t>
      </w:r>
      <w:r w:rsidR="009415AA">
        <w:t>papa,…</w:t>
      </w:r>
      <w:r w:rsidR="00565B03">
        <w:t xml:space="preserve"> </w:t>
      </w:r>
      <w:r w:rsidR="009415AA">
        <w:t>aan bij het secretariaat. Daar</w:t>
      </w:r>
      <w:r w:rsidR="00AF7FDD">
        <w:t>na</w:t>
      </w:r>
      <w:r w:rsidR="009415AA">
        <w:t xml:space="preserve"> brengt een juf of meester mij naar de klas.</w:t>
      </w:r>
    </w:p>
    <w:p w:rsidR="00091D39" w:rsidRDefault="00AE71B7" w:rsidP="00091D39">
      <w:pPr>
        <w:pStyle w:val="Lijstalinea"/>
        <w:numPr>
          <w:ilvl w:val="0"/>
          <w:numId w:val="24"/>
        </w:numPr>
      </w:pPr>
      <w:r>
        <w:rPr>
          <w:noProof/>
          <w:lang w:eastAsia="nl-BE"/>
        </w:rPr>
        <w:drawing>
          <wp:anchor distT="0" distB="0" distL="114300" distR="114300" simplePos="0" relativeHeight="251663360" behindDoc="0" locked="0" layoutInCell="1" allowOverlap="1" wp14:anchorId="331E6CA2" wp14:editId="313A556C">
            <wp:simplePos x="0" y="0"/>
            <wp:positionH relativeFrom="column">
              <wp:posOffset>4367530</wp:posOffset>
            </wp:positionH>
            <wp:positionV relativeFrom="paragraph">
              <wp:posOffset>151130</wp:posOffset>
            </wp:positionV>
            <wp:extent cx="1466850" cy="1573807"/>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1573807"/>
                    </a:xfrm>
                    <a:prstGeom prst="rect">
                      <a:avLst/>
                    </a:prstGeom>
                    <a:noFill/>
                  </pic:spPr>
                </pic:pic>
              </a:graphicData>
            </a:graphic>
            <wp14:sizeRelH relativeFrom="margin">
              <wp14:pctWidth>0</wp14:pctWidth>
            </wp14:sizeRelH>
            <wp14:sizeRelV relativeFrom="margin">
              <wp14:pctHeight>0</wp14:pctHeight>
            </wp14:sizeRelV>
          </wp:anchor>
        </w:drawing>
      </w:r>
      <w:r w:rsidR="00091D39">
        <w:t>’s Middags om 13</w:t>
      </w:r>
      <w:r w:rsidR="003A5ECA">
        <w:t>.</w:t>
      </w:r>
      <w:r w:rsidR="00091D39">
        <w:t xml:space="preserve">15 </w:t>
      </w:r>
      <w:r w:rsidR="003A5ECA">
        <w:t xml:space="preserve">u </w:t>
      </w:r>
      <w:r w:rsidR="00091D39">
        <w:t>gaat de schoolpoort terug open. Ben ik te vroeg, dan blijf ik aan de schoolpoort wachten.</w:t>
      </w:r>
    </w:p>
    <w:p w:rsidR="00091D39" w:rsidRDefault="006B1761" w:rsidP="00091D39">
      <w:pPr>
        <w:pStyle w:val="Lijstalinea"/>
        <w:numPr>
          <w:ilvl w:val="0"/>
          <w:numId w:val="24"/>
        </w:numPr>
      </w:pPr>
      <w:r>
        <w:t>’s Mi</w:t>
      </w:r>
      <w:r w:rsidR="00091D39">
        <w:t>ddag</w:t>
      </w:r>
      <w:r>
        <w:t xml:space="preserve">s </w:t>
      </w:r>
      <w:r w:rsidR="00095408">
        <w:t>om 13</w:t>
      </w:r>
      <w:r w:rsidR="003A5ECA">
        <w:t>.</w:t>
      </w:r>
      <w:r w:rsidR="00095408">
        <w:t>30</w:t>
      </w:r>
      <w:r w:rsidR="003A5ECA">
        <w:t xml:space="preserve"> u</w:t>
      </w:r>
      <w:r w:rsidR="00095408">
        <w:t xml:space="preserve"> ga ik n</w:t>
      </w:r>
      <w:r w:rsidR="0099629C">
        <w:t>aar</w:t>
      </w:r>
      <w:r w:rsidR="00095408">
        <w:t xml:space="preserve"> mijn rij als de bel gaat.</w:t>
      </w:r>
    </w:p>
    <w:p w:rsidR="00091D39" w:rsidRDefault="00091D39" w:rsidP="00091D39">
      <w:pPr>
        <w:pStyle w:val="Lijstalinea"/>
        <w:ind w:left="1496"/>
      </w:pPr>
    </w:p>
    <w:p w:rsidR="00091D39" w:rsidRPr="00095408" w:rsidRDefault="00091D39" w:rsidP="00091D39">
      <w:pPr>
        <w:pStyle w:val="Lijstalinea"/>
        <w:numPr>
          <w:ilvl w:val="0"/>
          <w:numId w:val="25"/>
        </w:numPr>
        <w:rPr>
          <w:b/>
        </w:rPr>
      </w:pPr>
      <w:r w:rsidRPr="00095408">
        <w:rPr>
          <w:b/>
        </w:rPr>
        <w:t>Wann</w:t>
      </w:r>
      <w:r w:rsidR="00AD7A6C" w:rsidRPr="00095408">
        <w:rPr>
          <w:b/>
        </w:rPr>
        <w:t>e</w:t>
      </w:r>
      <w:r w:rsidR="00DD07EC" w:rsidRPr="00095408">
        <w:rPr>
          <w:b/>
        </w:rPr>
        <w:t>er komen ze mij halen?</w:t>
      </w:r>
    </w:p>
    <w:p w:rsidR="00516A48" w:rsidRDefault="00516A48" w:rsidP="00091D39">
      <w:pPr>
        <w:pStyle w:val="Lijstalinea"/>
        <w:numPr>
          <w:ilvl w:val="0"/>
          <w:numId w:val="26"/>
        </w:numPr>
      </w:pPr>
      <w:r>
        <w:t>Om 12</w:t>
      </w:r>
      <w:r w:rsidR="003A5ECA">
        <w:t>.</w:t>
      </w:r>
      <w:r>
        <w:t xml:space="preserve">05 </w:t>
      </w:r>
      <w:r w:rsidR="003A5ECA">
        <w:t xml:space="preserve">u </w:t>
      </w:r>
      <w:r>
        <w:t>komen mama, papa, oma of opa mij halen.</w:t>
      </w:r>
    </w:p>
    <w:p w:rsidR="000E24CB" w:rsidRDefault="00516A48" w:rsidP="00516A48">
      <w:pPr>
        <w:pStyle w:val="Lijstalinea"/>
        <w:ind w:left="1800"/>
      </w:pPr>
      <w:r>
        <w:t xml:space="preserve">K1A,B,C en D: </w:t>
      </w:r>
      <w:r w:rsidR="00D977BA">
        <w:t>i</w:t>
      </w:r>
      <w:r>
        <w:t>n de klassen</w:t>
      </w:r>
      <w:r w:rsidR="006B1761">
        <w:t>.</w:t>
      </w:r>
    </w:p>
    <w:p w:rsidR="000E24CB" w:rsidRDefault="000E24CB" w:rsidP="000E24CB">
      <w:pPr>
        <w:pStyle w:val="Lijstalinea"/>
        <w:ind w:left="1800"/>
      </w:pPr>
      <w:r>
        <w:t>K2A,B: op de speelplaats in de klasrij.</w:t>
      </w:r>
    </w:p>
    <w:p w:rsidR="000E24CB" w:rsidRDefault="000E24CB" w:rsidP="000E24CB">
      <w:pPr>
        <w:pStyle w:val="Lijstalinea"/>
        <w:ind w:left="1800"/>
      </w:pPr>
      <w:r>
        <w:t>K</w:t>
      </w:r>
      <w:r w:rsidR="007F713C">
        <w:t>3A, K</w:t>
      </w:r>
      <w:r w:rsidR="00516A48">
        <w:t>3</w:t>
      </w:r>
      <w:r>
        <w:t>B: op de speelplaats in de klasrij.</w:t>
      </w:r>
    </w:p>
    <w:p w:rsidR="000E24CB" w:rsidRDefault="00516A48" w:rsidP="00516A48">
      <w:pPr>
        <w:pStyle w:val="Lijstalinea"/>
        <w:numPr>
          <w:ilvl w:val="0"/>
          <w:numId w:val="26"/>
        </w:numPr>
      </w:pPr>
      <w:r>
        <w:t>Om 15</w:t>
      </w:r>
      <w:r w:rsidR="003A5ECA">
        <w:t>.</w:t>
      </w:r>
      <w:r>
        <w:t>25</w:t>
      </w:r>
      <w:r w:rsidR="000E24CB">
        <w:t xml:space="preserve"> </w:t>
      </w:r>
      <w:r w:rsidR="003A5ECA">
        <w:t xml:space="preserve">u </w:t>
      </w:r>
      <w:r>
        <w:t xml:space="preserve">is de school gedaan. Ik word opnieuw afgehaald in de klas of </w:t>
      </w:r>
      <w:r w:rsidR="00D977BA">
        <w:t xml:space="preserve">op </w:t>
      </w:r>
      <w:r>
        <w:t>de speelplaats.</w:t>
      </w:r>
    </w:p>
    <w:p w:rsidR="000E24CB" w:rsidRDefault="00AE71B7" w:rsidP="000E24CB">
      <w:pPr>
        <w:pStyle w:val="Lijstalinea"/>
        <w:ind w:left="1800"/>
      </w:pPr>
      <w:r>
        <w:rPr>
          <w:noProof/>
          <w:lang w:eastAsia="nl-BE"/>
        </w:rPr>
        <w:drawing>
          <wp:anchor distT="0" distB="0" distL="114300" distR="114300" simplePos="0" relativeHeight="251664384" behindDoc="1" locked="0" layoutInCell="1" allowOverlap="1" wp14:anchorId="654F5CE7" wp14:editId="30ABE58E">
            <wp:simplePos x="0" y="0"/>
            <wp:positionH relativeFrom="column">
              <wp:posOffset>-890270</wp:posOffset>
            </wp:positionH>
            <wp:positionV relativeFrom="paragraph">
              <wp:posOffset>73025</wp:posOffset>
            </wp:positionV>
            <wp:extent cx="1543050" cy="124777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0" cy="1247775"/>
                    </a:xfrm>
                    <a:prstGeom prst="rect">
                      <a:avLst/>
                    </a:prstGeom>
                    <a:noFill/>
                  </pic:spPr>
                </pic:pic>
              </a:graphicData>
            </a:graphic>
            <wp14:sizeRelH relativeFrom="page">
              <wp14:pctWidth>0</wp14:pctWidth>
            </wp14:sizeRelH>
            <wp14:sizeRelV relativeFrom="page">
              <wp14:pctHeight>0</wp14:pctHeight>
            </wp14:sizeRelV>
          </wp:anchor>
        </w:drawing>
      </w:r>
    </w:p>
    <w:p w:rsidR="000E24CB" w:rsidRPr="00095408" w:rsidRDefault="000E24CB" w:rsidP="000E24CB">
      <w:pPr>
        <w:pStyle w:val="Lijstalinea"/>
        <w:numPr>
          <w:ilvl w:val="0"/>
          <w:numId w:val="25"/>
        </w:numPr>
        <w:rPr>
          <w:b/>
        </w:rPr>
      </w:pPr>
      <w:r w:rsidRPr="00095408">
        <w:rPr>
          <w:b/>
        </w:rPr>
        <w:t xml:space="preserve"> Wat moet ik doen als ik afwezig ben?</w:t>
      </w:r>
    </w:p>
    <w:p w:rsidR="000E24CB" w:rsidRDefault="000E24CB" w:rsidP="000E24CB">
      <w:pPr>
        <w:pStyle w:val="Lijstalinea"/>
        <w:numPr>
          <w:ilvl w:val="0"/>
          <w:numId w:val="26"/>
        </w:numPr>
      </w:pPr>
      <w:r>
        <w:t>Mama of papa belt ’s morgens even naar het secretariaat. Zo is mijn juf/meester op de hoogte als ik er niet ben.</w:t>
      </w:r>
    </w:p>
    <w:p w:rsidR="000E24CB" w:rsidRDefault="000E24CB" w:rsidP="000E24CB">
      <w:pPr>
        <w:pStyle w:val="Lijstalinea"/>
        <w:ind w:left="1800"/>
      </w:pPr>
      <w:r>
        <w:t>Tel.</w:t>
      </w:r>
      <w:r w:rsidR="0099629C">
        <w:t xml:space="preserve"> secretariaat: </w:t>
      </w:r>
      <w:r>
        <w:t>03/888.37.62</w:t>
      </w:r>
    </w:p>
    <w:p w:rsidR="000E24CB" w:rsidRDefault="000E24CB" w:rsidP="000E24CB">
      <w:pPr>
        <w:pStyle w:val="Lijstalinea"/>
        <w:ind w:left="1800"/>
      </w:pPr>
    </w:p>
    <w:p w:rsidR="000E24CB" w:rsidRPr="00095408" w:rsidRDefault="00516A48" w:rsidP="000E24CB">
      <w:pPr>
        <w:pStyle w:val="Lijstalinea"/>
        <w:numPr>
          <w:ilvl w:val="0"/>
          <w:numId w:val="25"/>
        </w:numPr>
        <w:rPr>
          <w:b/>
        </w:rPr>
      </w:pPr>
      <w:r w:rsidRPr="00095408">
        <w:rPr>
          <w:b/>
        </w:rPr>
        <w:t>Ga ik naar de voor- en</w:t>
      </w:r>
      <w:r w:rsidR="006B1761" w:rsidRPr="00095408">
        <w:rPr>
          <w:b/>
        </w:rPr>
        <w:t xml:space="preserve">/of </w:t>
      </w:r>
      <w:r w:rsidRPr="00095408">
        <w:rPr>
          <w:b/>
        </w:rPr>
        <w:t>nabewaking</w:t>
      </w:r>
      <w:r w:rsidR="000E24CB" w:rsidRPr="00095408">
        <w:rPr>
          <w:b/>
        </w:rPr>
        <w:t>?</w:t>
      </w:r>
    </w:p>
    <w:p w:rsidR="009724A3" w:rsidRDefault="009724A3" w:rsidP="006E14E5">
      <w:pPr>
        <w:pStyle w:val="Lijstalinea"/>
        <w:ind w:left="1800"/>
      </w:pPr>
      <w:r>
        <w:t>De voor-en nabewaking wordt georganiseerd door de dienst BKO van de gemeente Niel.</w:t>
      </w:r>
      <w:r>
        <w:br/>
        <w:t xml:space="preserve">Deze </w:t>
      </w:r>
      <w:r w:rsidR="0099629C">
        <w:t>opvang</w:t>
      </w:r>
      <w:r>
        <w:t xml:space="preserve"> is niet gratis. Kinderen moeten dan </w:t>
      </w:r>
      <w:r w:rsidR="00D977BA">
        <w:t xml:space="preserve">ook </w:t>
      </w:r>
      <w:r>
        <w:t>eerst ingeschreven</w:t>
      </w:r>
      <w:r w:rsidR="00AF7FDD">
        <w:t xml:space="preserve"> worden</w:t>
      </w:r>
      <w:r w:rsidR="0099629C">
        <w:t xml:space="preserve"> bij de BKO via het web-loket van de gemeente Niel</w:t>
      </w:r>
      <w:r w:rsidR="00AF7FDD">
        <w:t>.</w:t>
      </w:r>
    </w:p>
    <w:p w:rsidR="006E14E5" w:rsidRDefault="006E14E5" w:rsidP="006E14E5">
      <w:pPr>
        <w:pStyle w:val="Lijstalinea"/>
        <w:ind w:left="1800"/>
      </w:pPr>
      <w:r>
        <w:t>Mama of papa hang</w:t>
      </w:r>
      <w:r w:rsidR="00095408">
        <w:t xml:space="preserve">t </w:t>
      </w:r>
      <w:r>
        <w:t>mijn label steeds aan mijn boekentas</w:t>
      </w:r>
      <w:r w:rsidR="0099629C">
        <w:t xml:space="preserve"> als ik naar de BKO ga</w:t>
      </w:r>
      <w:r>
        <w:t xml:space="preserve"> zodat mijn juf/meester weet waar ik naartoe moet.</w:t>
      </w:r>
    </w:p>
    <w:tbl>
      <w:tblPr>
        <w:tblStyle w:val="Tabelraster"/>
        <w:tblW w:w="0" w:type="auto"/>
        <w:tblInd w:w="1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4858"/>
      </w:tblGrid>
      <w:tr w:rsidR="009724A3" w:rsidTr="00CD5130">
        <w:tc>
          <w:tcPr>
            <w:tcW w:w="2367" w:type="dxa"/>
          </w:tcPr>
          <w:p w:rsidR="009724A3" w:rsidRDefault="009724A3" w:rsidP="009724A3">
            <w:pPr>
              <w:pStyle w:val="Lijstalinea"/>
              <w:numPr>
                <w:ilvl w:val="0"/>
                <w:numId w:val="27"/>
              </w:numPr>
              <w:ind w:left="0" w:firstLine="0"/>
            </w:pPr>
            <w:r>
              <w:t>Voorbewaking</w:t>
            </w:r>
            <w:r w:rsidR="00516A48">
              <w:t>:</w:t>
            </w:r>
            <w:r w:rsidR="0099629C">
              <w:t xml:space="preserve"> </w:t>
            </w:r>
          </w:p>
        </w:tc>
        <w:tc>
          <w:tcPr>
            <w:tcW w:w="4858" w:type="dxa"/>
          </w:tcPr>
          <w:p w:rsidR="00516A48" w:rsidRDefault="00516A48" w:rsidP="00516A48">
            <w:pPr>
              <w:pStyle w:val="Lijstalinea"/>
              <w:ind w:left="0"/>
            </w:pPr>
            <w:r>
              <w:t xml:space="preserve">vanaf </w:t>
            </w:r>
            <w:r w:rsidR="0099629C">
              <w:t>0</w:t>
            </w:r>
            <w:r>
              <w:t>6</w:t>
            </w:r>
            <w:r w:rsidR="003A5ECA">
              <w:t>.</w:t>
            </w:r>
            <w:r>
              <w:t>30</w:t>
            </w:r>
            <w:r w:rsidR="003A5ECA">
              <w:t xml:space="preserve"> u.</w:t>
            </w:r>
          </w:p>
        </w:tc>
      </w:tr>
      <w:tr w:rsidR="009724A3" w:rsidTr="00CD5130">
        <w:tc>
          <w:tcPr>
            <w:tcW w:w="2367" w:type="dxa"/>
          </w:tcPr>
          <w:p w:rsidR="009724A3" w:rsidRDefault="009724A3" w:rsidP="009724A3">
            <w:pPr>
              <w:pStyle w:val="Lijstalinea"/>
              <w:numPr>
                <w:ilvl w:val="0"/>
                <w:numId w:val="27"/>
              </w:numPr>
              <w:ind w:left="0" w:firstLine="0"/>
            </w:pPr>
            <w:r>
              <w:t>Nabewaking</w:t>
            </w:r>
            <w:r w:rsidR="00516A48">
              <w:t>:</w:t>
            </w:r>
          </w:p>
        </w:tc>
        <w:tc>
          <w:tcPr>
            <w:tcW w:w="4858" w:type="dxa"/>
          </w:tcPr>
          <w:p w:rsidR="006E14E5" w:rsidRDefault="00D977BA" w:rsidP="0099629C">
            <w:pPr>
              <w:pStyle w:val="Lijstalinea"/>
              <w:ind w:left="0"/>
            </w:pPr>
            <w:r>
              <w:t>t</w:t>
            </w:r>
            <w:r w:rsidR="00516A48">
              <w:t>ot 18</w:t>
            </w:r>
            <w:r w:rsidR="003A5ECA">
              <w:t>.</w:t>
            </w:r>
            <w:r w:rsidR="00516A48">
              <w:t>30</w:t>
            </w:r>
            <w:r w:rsidR="003A5ECA">
              <w:t xml:space="preserve"> u.</w:t>
            </w:r>
          </w:p>
        </w:tc>
      </w:tr>
    </w:tbl>
    <w:p w:rsidR="009724A3" w:rsidRDefault="00CD5130" w:rsidP="006E14E5">
      <w:r>
        <w:rPr>
          <w:noProof/>
          <w:lang w:eastAsia="nl-BE"/>
        </w:rPr>
        <w:drawing>
          <wp:anchor distT="0" distB="0" distL="114300" distR="114300" simplePos="0" relativeHeight="251665408" behindDoc="1" locked="0" layoutInCell="1" allowOverlap="1">
            <wp:simplePos x="0" y="0"/>
            <wp:positionH relativeFrom="column">
              <wp:posOffset>-442595</wp:posOffset>
            </wp:positionH>
            <wp:positionV relativeFrom="paragraph">
              <wp:posOffset>-635</wp:posOffset>
            </wp:positionV>
            <wp:extent cx="1095375" cy="828675"/>
            <wp:effectExtent l="0" t="0" r="952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pic:spPr>
                </pic:pic>
              </a:graphicData>
            </a:graphic>
          </wp:anchor>
        </w:drawing>
      </w:r>
    </w:p>
    <w:p w:rsidR="009724A3" w:rsidRPr="00BF2EB9" w:rsidRDefault="009724A3" w:rsidP="009724A3">
      <w:pPr>
        <w:pStyle w:val="Lijstalinea"/>
        <w:ind w:left="1080"/>
        <w:rPr>
          <w:b/>
        </w:rPr>
      </w:pPr>
      <w:r w:rsidRPr="00BF2EB9">
        <w:rPr>
          <w:b/>
        </w:rPr>
        <w:t xml:space="preserve">Meer informatie </w:t>
      </w:r>
    </w:p>
    <w:tbl>
      <w:tblPr>
        <w:tblStyle w:val="Tabelraster"/>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3940"/>
      </w:tblGrid>
      <w:tr w:rsidR="009724A3" w:rsidTr="0099629C">
        <w:tc>
          <w:tcPr>
            <w:tcW w:w="4052" w:type="dxa"/>
          </w:tcPr>
          <w:p w:rsidR="009724A3" w:rsidRDefault="008C401B" w:rsidP="009724A3">
            <w:pPr>
              <w:pStyle w:val="Lijstalinea"/>
              <w:ind w:left="0"/>
            </w:pPr>
            <w:r>
              <w:t>’</w:t>
            </w:r>
            <w:r w:rsidR="009724A3">
              <w:t>t Speelhuis</w:t>
            </w:r>
          </w:p>
          <w:p w:rsidR="008C401B" w:rsidRDefault="008C401B" w:rsidP="009724A3">
            <w:pPr>
              <w:pStyle w:val="Lijstalinea"/>
              <w:ind w:left="0"/>
            </w:pPr>
          </w:p>
        </w:tc>
        <w:tc>
          <w:tcPr>
            <w:tcW w:w="3940" w:type="dxa"/>
          </w:tcPr>
          <w:p w:rsidR="009724A3" w:rsidRDefault="009724A3" w:rsidP="009724A3">
            <w:pPr>
              <w:pStyle w:val="Lijstalinea"/>
              <w:ind w:left="0"/>
            </w:pPr>
            <w:r>
              <w:t>De Speelberg</w:t>
            </w:r>
          </w:p>
        </w:tc>
      </w:tr>
      <w:tr w:rsidR="009724A3" w:rsidTr="0099629C">
        <w:tc>
          <w:tcPr>
            <w:tcW w:w="4052" w:type="dxa"/>
          </w:tcPr>
          <w:p w:rsidR="009724A3" w:rsidRDefault="009724A3" w:rsidP="009724A3">
            <w:pPr>
              <w:pStyle w:val="Lijstalinea"/>
              <w:ind w:left="0"/>
            </w:pPr>
            <w:r>
              <w:t>E.Vanderveldelaan 31</w:t>
            </w:r>
          </w:p>
        </w:tc>
        <w:tc>
          <w:tcPr>
            <w:tcW w:w="3940" w:type="dxa"/>
          </w:tcPr>
          <w:p w:rsidR="009724A3" w:rsidRDefault="00516A48" w:rsidP="009724A3">
            <w:pPr>
              <w:pStyle w:val="Lijstalinea"/>
              <w:ind w:left="0"/>
            </w:pPr>
            <w:r>
              <w:t>Schuttershofstraat 50</w:t>
            </w:r>
          </w:p>
        </w:tc>
      </w:tr>
      <w:tr w:rsidR="009724A3" w:rsidTr="0099629C">
        <w:tc>
          <w:tcPr>
            <w:tcW w:w="4052" w:type="dxa"/>
          </w:tcPr>
          <w:p w:rsidR="009724A3" w:rsidRDefault="009724A3" w:rsidP="009724A3">
            <w:pPr>
              <w:pStyle w:val="Lijstalinea"/>
              <w:ind w:left="0"/>
            </w:pPr>
            <w:r>
              <w:t>2845 Niel</w:t>
            </w:r>
          </w:p>
        </w:tc>
        <w:tc>
          <w:tcPr>
            <w:tcW w:w="3940" w:type="dxa"/>
          </w:tcPr>
          <w:p w:rsidR="009724A3" w:rsidRDefault="009724A3" w:rsidP="009724A3">
            <w:pPr>
              <w:pStyle w:val="Lijstalinea"/>
              <w:ind w:left="0"/>
            </w:pPr>
            <w:r>
              <w:t>2845 Niel</w:t>
            </w:r>
          </w:p>
        </w:tc>
      </w:tr>
      <w:tr w:rsidR="009724A3" w:rsidTr="0099629C">
        <w:tc>
          <w:tcPr>
            <w:tcW w:w="4052" w:type="dxa"/>
          </w:tcPr>
          <w:p w:rsidR="009724A3" w:rsidRDefault="009724A3" w:rsidP="008C401B">
            <w:pPr>
              <w:pStyle w:val="Lijstalinea"/>
              <w:ind w:left="0"/>
            </w:pPr>
            <w:r>
              <w:t>Tel. 03/ 451.11.86</w:t>
            </w:r>
          </w:p>
        </w:tc>
        <w:tc>
          <w:tcPr>
            <w:tcW w:w="3940" w:type="dxa"/>
          </w:tcPr>
          <w:p w:rsidR="009724A3" w:rsidRDefault="009724A3" w:rsidP="009724A3">
            <w:pPr>
              <w:pStyle w:val="Lijstalinea"/>
              <w:ind w:left="0"/>
            </w:pPr>
            <w:r>
              <w:t>Tel. 0473/ 33.70.41</w:t>
            </w:r>
          </w:p>
        </w:tc>
      </w:tr>
      <w:tr w:rsidR="009724A3" w:rsidRPr="002427E6" w:rsidTr="0099629C">
        <w:tc>
          <w:tcPr>
            <w:tcW w:w="4052" w:type="dxa"/>
          </w:tcPr>
          <w:p w:rsidR="009724A3" w:rsidRPr="002427E6" w:rsidRDefault="009724A3" w:rsidP="008C401B">
            <w:pPr>
              <w:pStyle w:val="Lijstalinea"/>
              <w:ind w:left="0"/>
              <w:rPr>
                <w:lang w:val="en-US"/>
              </w:rPr>
            </w:pPr>
            <w:r w:rsidRPr="002427E6">
              <w:rPr>
                <w:lang w:val="en-US"/>
              </w:rPr>
              <w:t xml:space="preserve">E-mail: </w:t>
            </w:r>
            <w:r w:rsidR="00516A48" w:rsidRPr="00F06B5E">
              <w:rPr>
                <w:lang w:val="en-US"/>
              </w:rPr>
              <w:t>tspeelhuis@niel.be</w:t>
            </w:r>
          </w:p>
        </w:tc>
        <w:tc>
          <w:tcPr>
            <w:tcW w:w="3940" w:type="dxa"/>
          </w:tcPr>
          <w:p w:rsidR="00F06B5E" w:rsidRDefault="009724A3" w:rsidP="009724A3">
            <w:pPr>
              <w:pStyle w:val="Lijstalinea"/>
              <w:ind w:left="0"/>
              <w:rPr>
                <w:lang w:val="en-US"/>
              </w:rPr>
            </w:pPr>
            <w:r w:rsidRPr="002427E6">
              <w:rPr>
                <w:lang w:val="en-US"/>
              </w:rPr>
              <w:t xml:space="preserve">E-mail: </w:t>
            </w:r>
            <w:r w:rsidR="00F06B5E" w:rsidRPr="00F06B5E">
              <w:rPr>
                <w:lang w:val="en-US"/>
              </w:rPr>
              <w:t>tspeelhuis@niel.be</w:t>
            </w:r>
          </w:p>
          <w:p w:rsidR="00F06B5E" w:rsidRDefault="00F06B5E" w:rsidP="009724A3">
            <w:pPr>
              <w:pStyle w:val="Lijstalinea"/>
              <w:ind w:left="0"/>
              <w:rPr>
                <w:lang w:val="en-US"/>
              </w:rPr>
            </w:pPr>
          </w:p>
          <w:p w:rsidR="00F06B5E" w:rsidRPr="002427E6" w:rsidRDefault="00F06B5E" w:rsidP="009724A3">
            <w:pPr>
              <w:pStyle w:val="Lijstalinea"/>
              <w:ind w:left="0"/>
              <w:rPr>
                <w:lang w:val="en-US"/>
              </w:rPr>
            </w:pPr>
          </w:p>
        </w:tc>
      </w:tr>
      <w:tr w:rsidR="009724A3" w:rsidTr="0099629C">
        <w:tc>
          <w:tcPr>
            <w:tcW w:w="4052" w:type="dxa"/>
          </w:tcPr>
          <w:p w:rsidR="009724A3" w:rsidRDefault="00F06B5E" w:rsidP="00516A48">
            <w:pPr>
              <w:pStyle w:val="Lijstalinea"/>
              <w:ind w:left="0"/>
            </w:pPr>
            <w:r>
              <w:t>’t Speelpaleis</w:t>
            </w:r>
          </w:p>
          <w:p w:rsidR="00F06B5E" w:rsidRDefault="00F06B5E" w:rsidP="00516A48">
            <w:pPr>
              <w:pStyle w:val="Lijstalinea"/>
              <w:ind w:left="0"/>
            </w:pPr>
            <w:r>
              <w:t>Sint-Hubertusplein 27-29</w:t>
            </w:r>
          </w:p>
          <w:p w:rsidR="00F06B5E" w:rsidRDefault="00F06B5E" w:rsidP="00516A48">
            <w:pPr>
              <w:pStyle w:val="Lijstalinea"/>
              <w:ind w:left="0"/>
            </w:pPr>
            <w:r>
              <w:t>2845 Niel</w:t>
            </w:r>
          </w:p>
          <w:p w:rsidR="00F06B5E" w:rsidRDefault="00F06B5E" w:rsidP="00516A48">
            <w:pPr>
              <w:pStyle w:val="Lijstalinea"/>
              <w:ind w:left="0"/>
            </w:pPr>
            <w:r>
              <w:t>Tel. 0487/01.55.89</w:t>
            </w:r>
          </w:p>
          <w:p w:rsidR="00F06B5E" w:rsidRDefault="00F06B5E" w:rsidP="00516A48">
            <w:pPr>
              <w:pStyle w:val="Lijstalinea"/>
              <w:ind w:left="0"/>
            </w:pPr>
            <w:r>
              <w:t>E-mail: tspeelhuis</w:t>
            </w:r>
            <w:r w:rsidRPr="00F06B5E">
              <w:rPr>
                <w:lang w:val="en-US"/>
              </w:rPr>
              <w:t>@</w:t>
            </w:r>
            <w:r>
              <w:rPr>
                <w:lang w:val="en-US"/>
              </w:rPr>
              <w:t>niel.be</w:t>
            </w:r>
          </w:p>
        </w:tc>
        <w:tc>
          <w:tcPr>
            <w:tcW w:w="3940" w:type="dxa"/>
          </w:tcPr>
          <w:p w:rsidR="009724A3" w:rsidRDefault="009724A3" w:rsidP="009724A3">
            <w:pPr>
              <w:pStyle w:val="Lijstalinea"/>
              <w:ind w:left="0"/>
            </w:pPr>
          </w:p>
        </w:tc>
      </w:tr>
    </w:tbl>
    <w:p w:rsidR="009724A3" w:rsidRDefault="009724A3" w:rsidP="00996C8B"/>
    <w:p w:rsidR="006E14E5" w:rsidRDefault="006E14E5" w:rsidP="009724A3">
      <w:pPr>
        <w:pStyle w:val="Lijstalinea"/>
        <w:ind w:left="1080"/>
      </w:pPr>
    </w:p>
    <w:p w:rsidR="006E14E5" w:rsidRPr="00BF2EB9" w:rsidRDefault="006E14E5" w:rsidP="008C401B">
      <w:pPr>
        <w:pStyle w:val="Lijstalinea"/>
        <w:numPr>
          <w:ilvl w:val="0"/>
          <w:numId w:val="25"/>
        </w:numPr>
        <w:rPr>
          <w:b/>
        </w:rPr>
      </w:pPr>
      <w:r w:rsidRPr="00BF2EB9">
        <w:rPr>
          <w:b/>
        </w:rPr>
        <w:t>Hoe ziet mijn boekentas eruit?</w:t>
      </w:r>
    </w:p>
    <w:p w:rsidR="0099629C" w:rsidRDefault="00BF2EB9" w:rsidP="006E14E5">
      <w:pPr>
        <w:pStyle w:val="Lijstalinea"/>
        <w:ind w:left="1080"/>
      </w:pPr>
      <w:r>
        <w:t>Er moet veel in mijn boekentas kunnen</w:t>
      </w:r>
      <w:r w:rsidR="0099629C">
        <w:t>: e</w:t>
      </w:r>
      <w:r w:rsidR="006E14E5">
        <w:t>en brooddoos, een fruit- of koekendoos</w:t>
      </w:r>
      <w:r w:rsidR="0099629C">
        <w:t xml:space="preserve"> en</w:t>
      </w:r>
      <w:r w:rsidR="006E14E5">
        <w:t xml:space="preserve"> reservekle</w:t>
      </w:r>
      <w:r w:rsidR="0099629C">
        <w:t>ding</w:t>
      </w:r>
      <w:r w:rsidR="006E14E5">
        <w:t xml:space="preserve">. Vanaf </w:t>
      </w:r>
      <w:r w:rsidR="0099629C">
        <w:t xml:space="preserve">de </w:t>
      </w:r>
      <w:r w:rsidR="006E14E5">
        <w:t>2</w:t>
      </w:r>
      <w:r w:rsidR="006E14E5" w:rsidRPr="006E14E5">
        <w:rPr>
          <w:vertAlign w:val="superscript"/>
        </w:rPr>
        <w:t>de</w:t>
      </w:r>
      <w:r w:rsidR="006E14E5">
        <w:t xml:space="preserve"> kleuterklas zit er ook een drinkbus in. Soms heb ik ook nog een drankje en een fruit- of koekendoos </w:t>
      </w:r>
      <w:r w:rsidR="006B1761">
        <w:t xml:space="preserve">bij </w:t>
      </w:r>
      <w:r w:rsidR="006E14E5">
        <w:t xml:space="preserve">voor de naschoolse opvang. </w:t>
      </w:r>
      <w:r w:rsidR="0099629C">
        <w:t>En op het einde van de lesdag</w:t>
      </w:r>
      <w:r w:rsidR="006E14E5">
        <w:t xml:space="preserve"> stop ik </w:t>
      </w:r>
      <w:r w:rsidR="006B1761">
        <w:t xml:space="preserve">er </w:t>
      </w:r>
      <w:r w:rsidR="006E14E5">
        <w:t xml:space="preserve">ook mijn knutselwerkjes en de brieven van school in. </w:t>
      </w:r>
    </w:p>
    <w:p w:rsidR="00DE1145" w:rsidRDefault="006E14E5" w:rsidP="006E14E5">
      <w:pPr>
        <w:pStyle w:val="Lijstalinea"/>
        <w:ind w:left="1080"/>
      </w:pPr>
      <w:r>
        <w:t xml:space="preserve">Daarom zorg ik ervoor dat mijn boekentas RUIM genoeg is. Een ideale grootte voor een kleuterboekentas </w:t>
      </w:r>
      <w:r w:rsidR="007E61DC">
        <w:t>is 27 op 37 cm. Ik kan ook zelf makkelijk mijn boekentas openen en sluiten.</w:t>
      </w:r>
    </w:p>
    <w:p w:rsidR="007E61DC" w:rsidRDefault="00DE1145" w:rsidP="006E14E5">
      <w:pPr>
        <w:pStyle w:val="Lijstalinea"/>
        <w:ind w:left="1080"/>
      </w:pPr>
      <w:r>
        <w:rPr>
          <w:noProof/>
          <w:lang w:eastAsia="nl-BE"/>
        </w:rPr>
        <w:drawing>
          <wp:inline distT="0" distB="0" distL="0" distR="0" wp14:anchorId="290C3072" wp14:editId="53AB3FDB">
            <wp:extent cx="1173480" cy="1241754"/>
            <wp:effectExtent l="0" t="0" r="7620" b="0"/>
            <wp:docPr id="1" name="Afbeelding 1" descr="Afbeeldingsresultaat voor boekentas planckend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ekentas planckenda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3352" cy="1273364"/>
                    </a:xfrm>
                    <a:prstGeom prst="rect">
                      <a:avLst/>
                    </a:prstGeom>
                    <a:noFill/>
                    <a:ln>
                      <a:noFill/>
                    </a:ln>
                  </pic:spPr>
                </pic:pic>
              </a:graphicData>
            </a:graphic>
          </wp:inline>
        </w:drawing>
      </w:r>
    </w:p>
    <w:p w:rsidR="0099629C" w:rsidRDefault="0099629C" w:rsidP="006E14E5">
      <w:pPr>
        <w:pStyle w:val="Lijstalinea"/>
        <w:ind w:left="1080"/>
      </w:pPr>
    </w:p>
    <w:p w:rsidR="00F31F48" w:rsidRPr="00BF2EB9" w:rsidRDefault="00332E67" w:rsidP="00F31F48">
      <w:pPr>
        <w:pStyle w:val="Lijstalinea"/>
        <w:numPr>
          <w:ilvl w:val="0"/>
          <w:numId w:val="25"/>
        </w:numPr>
        <w:rPr>
          <w:b/>
        </w:rPr>
      </w:pPr>
      <w:r w:rsidRPr="00BF2EB9">
        <w:rPr>
          <w:b/>
          <w:noProof/>
          <w:lang w:eastAsia="nl-BE"/>
        </w:rPr>
        <w:drawing>
          <wp:anchor distT="0" distB="0" distL="114300" distR="114300" simplePos="0" relativeHeight="251670528" behindDoc="1" locked="0" layoutInCell="1" allowOverlap="1" wp14:anchorId="039C9B10" wp14:editId="29F579E6">
            <wp:simplePos x="0" y="0"/>
            <wp:positionH relativeFrom="column">
              <wp:posOffset>-318770</wp:posOffset>
            </wp:positionH>
            <wp:positionV relativeFrom="paragraph">
              <wp:posOffset>81915</wp:posOffset>
            </wp:positionV>
            <wp:extent cx="723499" cy="1098077"/>
            <wp:effectExtent l="0" t="0" r="635" b="698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8157" cy="1105146"/>
                    </a:xfrm>
                    <a:prstGeom prst="rect">
                      <a:avLst/>
                    </a:prstGeom>
                    <a:noFill/>
                  </pic:spPr>
                </pic:pic>
              </a:graphicData>
            </a:graphic>
            <wp14:sizeRelH relativeFrom="margin">
              <wp14:pctWidth>0</wp14:pctWidth>
            </wp14:sizeRelH>
            <wp14:sizeRelV relativeFrom="margin">
              <wp14:pctHeight>0</wp14:pctHeight>
            </wp14:sizeRelV>
          </wp:anchor>
        </w:drawing>
      </w:r>
      <w:r w:rsidR="008C401B" w:rsidRPr="00BF2EB9">
        <w:rPr>
          <w:b/>
        </w:rPr>
        <w:t xml:space="preserve">Wat heb ik nodig </w:t>
      </w:r>
      <w:r w:rsidR="002473B7" w:rsidRPr="00BF2EB9">
        <w:rPr>
          <w:b/>
        </w:rPr>
        <w:t>om</w:t>
      </w:r>
      <w:r w:rsidR="00BF2EB9" w:rsidRPr="00BF2EB9">
        <w:rPr>
          <w:b/>
        </w:rPr>
        <w:t xml:space="preserve"> </w:t>
      </w:r>
      <w:r w:rsidR="002473B7" w:rsidRPr="00BF2EB9">
        <w:rPr>
          <w:b/>
        </w:rPr>
        <w:t>te sporten?</w:t>
      </w:r>
    </w:p>
    <w:p w:rsidR="002473B7" w:rsidRDefault="002473B7" w:rsidP="002473B7">
      <w:pPr>
        <w:pStyle w:val="Lijstalinea"/>
        <w:numPr>
          <w:ilvl w:val="0"/>
          <w:numId w:val="28"/>
        </w:numPr>
      </w:pPr>
      <w:r>
        <w:t xml:space="preserve">Voor de turnles </w:t>
      </w:r>
      <w:r w:rsidR="00D977BA">
        <w:t>heb ik</w:t>
      </w:r>
      <w:r>
        <w:t xml:space="preserve"> gemakkelijke kleding en sportschoenen aan.</w:t>
      </w:r>
    </w:p>
    <w:p w:rsidR="002473B7" w:rsidRDefault="0099629C" w:rsidP="0099629C">
      <w:pPr>
        <w:pStyle w:val="Lijstalinea"/>
        <w:numPr>
          <w:ilvl w:val="0"/>
          <w:numId w:val="28"/>
        </w:numPr>
      </w:pPr>
      <w:r>
        <w:t xml:space="preserve">In </w:t>
      </w:r>
      <w:r w:rsidR="002473B7">
        <w:t>K3A en K3B</w:t>
      </w:r>
      <w:r>
        <w:t xml:space="preserve"> draag ik</w:t>
      </w:r>
      <w:r w:rsidR="002473B7">
        <w:t xml:space="preserve"> turnpantoffels</w:t>
      </w:r>
      <w:r>
        <w:t xml:space="preserve"> voor de turnles</w:t>
      </w:r>
      <w:r w:rsidR="00D977BA">
        <w:t>.</w:t>
      </w:r>
    </w:p>
    <w:p w:rsidR="002473B7" w:rsidRDefault="002473B7" w:rsidP="002473B7">
      <w:pPr>
        <w:pStyle w:val="Lijstalinea"/>
        <w:ind w:left="1800"/>
      </w:pPr>
    </w:p>
    <w:p w:rsidR="002473B7" w:rsidRPr="00BF2EB9" w:rsidRDefault="002473B7" w:rsidP="002473B7">
      <w:pPr>
        <w:pStyle w:val="Lijstalinea"/>
        <w:numPr>
          <w:ilvl w:val="0"/>
          <w:numId w:val="25"/>
        </w:numPr>
        <w:rPr>
          <w:b/>
        </w:rPr>
      </w:pPr>
      <w:r w:rsidRPr="00BF2EB9">
        <w:rPr>
          <w:b/>
        </w:rPr>
        <w:t>Wat gebeurt er met spullen die ik verlies?</w:t>
      </w:r>
    </w:p>
    <w:p w:rsidR="002473B7" w:rsidRDefault="002473B7" w:rsidP="002473B7">
      <w:pPr>
        <w:pStyle w:val="Lijstalinea"/>
        <w:numPr>
          <w:ilvl w:val="0"/>
          <w:numId w:val="28"/>
        </w:numPr>
      </w:pPr>
      <w:r>
        <w:t>Alle kledingstukken en persoonlijk</w:t>
      </w:r>
      <w:r w:rsidR="00BF2EB9">
        <w:t xml:space="preserve"> </w:t>
      </w:r>
      <w:r>
        <w:t>materiaal (brooddoos, jas</w:t>
      </w:r>
      <w:r w:rsidR="00565B03">
        <w:t>…</w:t>
      </w:r>
      <w:r>
        <w:t>) zijn voorzien van mijn naam</w:t>
      </w:r>
      <w:r w:rsidR="00DE1145">
        <w:t>.</w:t>
      </w:r>
    </w:p>
    <w:p w:rsidR="002473B7" w:rsidRDefault="002473B7" w:rsidP="002473B7">
      <w:pPr>
        <w:pStyle w:val="Lijstalinea"/>
        <w:numPr>
          <w:ilvl w:val="0"/>
          <w:numId w:val="28"/>
        </w:numPr>
      </w:pPr>
      <w:r>
        <w:t>Verloren voorwerpen worden tijdelijk bewaard in de inkomhal van de kleuterzaal</w:t>
      </w:r>
      <w:r w:rsidR="00DE1145">
        <w:t>. Regelmatig worden er ook verloren voorwerpen gepost op de facebook</w:t>
      </w:r>
      <w:r w:rsidR="00BF2EB9">
        <w:t xml:space="preserve">pagina </w:t>
      </w:r>
      <w:r w:rsidR="00DE1145">
        <w:t xml:space="preserve">van de ouderraad. </w:t>
      </w:r>
    </w:p>
    <w:p w:rsidR="002473B7" w:rsidRDefault="002473B7" w:rsidP="00DE1145">
      <w:pPr>
        <w:pStyle w:val="Lijstalinea"/>
        <w:numPr>
          <w:ilvl w:val="0"/>
          <w:numId w:val="28"/>
        </w:numPr>
      </w:pPr>
      <w:r>
        <w:t>Speelgoed van thuis, laten we best thuis. Op school hebben we voldoende speelgoed.</w:t>
      </w:r>
    </w:p>
    <w:p w:rsidR="00DE1145" w:rsidRDefault="00DE1145" w:rsidP="00DE1145">
      <w:pPr>
        <w:pStyle w:val="Lijstalinea"/>
        <w:ind w:left="1800"/>
      </w:pPr>
    </w:p>
    <w:p w:rsidR="002473B7" w:rsidRPr="00BF2EB9" w:rsidRDefault="002473B7" w:rsidP="002473B7">
      <w:pPr>
        <w:pStyle w:val="Lijstalinea"/>
        <w:numPr>
          <w:ilvl w:val="0"/>
          <w:numId w:val="25"/>
        </w:numPr>
        <w:rPr>
          <w:b/>
        </w:rPr>
      </w:pPr>
      <w:r w:rsidRPr="00BF2EB9">
        <w:rPr>
          <w:b/>
        </w:rPr>
        <w:t>Wat mag ik mee brengen om te eten en te drinken?</w:t>
      </w:r>
    </w:p>
    <w:p w:rsidR="00DE1145" w:rsidRDefault="00DE1145" w:rsidP="002473B7">
      <w:pPr>
        <w:pStyle w:val="Lijstalinea"/>
        <w:numPr>
          <w:ilvl w:val="0"/>
          <w:numId w:val="29"/>
        </w:numPr>
      </w:pPr>
      <w:r>
        <w:t xml:space="preserve">In de eerste kleuterklas krijg ik gratis een koek en een flesje water. Zelf mag ik  fruit meebrengen. Dit is geschild en zit in een doosje met mijn naam op. We brengen geen koeken of drinken mee van thuis. </w:t>
      </w:r>
    </w:p>
    <w:p w:rsidR="002473B7" w:rsidRDefault="00332E67" w:rsidP="002473B7">
      <w:pPr>
        <w:pStyle w:val="Lijstalinea"/>
        <w:numPr>
          <w:ilvl w:val="0"/>
          <w:numId w:val="29"/>
        </w:numPr>
      </w:pPr>
      <w:r>
        <w:rPr>
          <w:noProof/>
          <w:lang w:eastAsia="nl-BE"/>
        </w:rPr>
        <w:drawing>
          <wp:anchor distT="0" distB="0" distL="114300" distR="114300" simplePos="0" relativeHeight="251666432" behindDoc="1" locked="0" layoutInCell="1" allowOverlap="1" wp14:anchorId="70EA8414" wp14:editId="6FD9D6B1">
            <wp:simplePos x="0" y="0"/>
            <wp:positionH relativeFrom="column">
              <wp:posOffset>-223520</wp:posOffset>
            </wp:positionH>
            <wp:positionV relativeFrom="paragraph">
              <wp:posOffset>51305</wp:posOffset>
            </wp:positionV>
            <wp:extent cx="1358265" cy="899257"/>
            <wp:effectExtent l="0" t="0" r="0" b="0"/>
            <wp:wrapNone/>
            <wp:docPr id="11" name="Afbeelding 11" descr="Koek en dra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ek en drank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0193" cy="91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145">
        <w:t>Vanaf de 2</w:t>
      </w:r>
      <w:r w:rsidR="00DE1145" w:rsidRPr="00DE1145">
        <w:rPr>
          <w:vertAlign w:val="superscript"/>
        </w:rPr>
        <w:t>de</w:t>
      </w:r>
      <w:r w:rsidR="00DE1145">
        <w:t xml:space="preserve"> kleuterklas breng ik altijd mijn koek</w:t>
      </w:r>
      <w:r w:rsidR="00BF2EB9">
        <w:t xml:space="preserve"> of </w:t>
      </w:r>
      <w:r w:rsidR="00DE1145">
        <w:t xml:space="preserve">fruit </w:t>
      </w:r>
      <w:r w:rsidR="006B1761">
        <w:t xml:space="preserve">zelf </w:t>
      </w:r>
      <w:r w:rsidR="002473B7">
        <w:t>mee in een koeken</w:t>
      </w:r>
      <w:r w:rsidR="00DE1145">
        <w:t>- en fruit</w:t>
      </w:r>
      <w:r w:rsidR="002473B7">
        <w:t>doosje, zonder papier. Dit koekendoosje is voorzien van mijn naam!</w:t>
      </w:r>
    </w:p>
    <w:p w:rsidR="002473B7" w:rsidRDefault="002473B7" w:rsidP="00DE1145">
      <w:pPr>
        <w:pStyle w:val="Lijstalinea"/>
        <w:ind w:left="1800"/>
      </w:pPr>
      <w:r>
        <w:t>Koekjes met chocolade zijn o</w:t>
      </w:r>
      <w:r w:rsidR="007652D3">
        <w:t xml:space="preserve">ooo </w:t>
      </w:r>
      <w:r>
        <w:t>zo lekker, maar houden we voor thuis.</w:t>
      </w:r>
    </w:p>
    <w:p w:rsidR="002473B7" w:rsidRDefault="002473B7" w:rsidP="00DE1145">
      <w:pPr>
        <w:pStyle w:val="Lijstalinea"/>
        <w:ind w:left="1800"/>
      </w:pPr>
      <w:r>
        <w:t>Ik eet geen snoep op school.</w:t>
      </w:r>
    </w:p>
    <w:p w:rsidR="002473B7" w:rsidRDefault="002473B7" w:rsidP="00DE1145">
      <w:pPr>
        <w:pStyle w:val="Lijstalinea"/>
        <w:ind w:left="1800"/>
      </w:pPr>
      <w:r>
        <w:t>Om te drinken breng ik een gezond</w:t>
      </w:r>
      <w:r w:rsidR="006B1761">
        <w:t xml:space="preserve"> </w:t>
      </w:r>
      <w:r>
        <w:t>drankje mee in een herbruikbare drinkfles. Ik breng geen frisdrank mee naar school.</w:t>
      </w:r>
    </w:p>
    <w:p w:rsidR="002473B7" w:rsidRDefault="002473B7" w:rsidP="00CD5130">
      <w:pPr>
        <w:pStyle w:val="Lijstalinea"/>
        <w:numPr>
          <w:ilvl w:val="0"/>
          <w:numId w:val="29"/>
        </w:numPr>
      </w:pPr>
      <w:r>
        <w:t>Vrijdag is het fruitdag. Dan eet</w:t>
      </w:r>
      <w:r w:rsidR="00DE1145">
        <w:t xml:space="preserve"> ik</w:t>
      </w:r>
      <w:r>
        <w:t xml:space="preserve"> geen koekjes in de voormiddag.</w:t>
      </w:r>
      <w:r w:rsidR="00DE1145">
        <w:t xml:space="preserve"> Dit </w:t>
      </w:r>
      <w:r w:rsidR="00BA3A6B">
        <w:t xml:space="preserve">fruit </w:t>
      </w:r>
      <w:r w:rsidR="00CD5130">
        <w:t xml:space="preserve">kan ik   </w:t>
      </w:r>
      <w:r w:rsidR="00CD5130" w:rsidRPr="00CD5130">
        <w:t xml:space="preserve"> </w:t>
      </w:r>
      <w:r w:rsidR="00CD5130">
        <w:t>via school bestellen of breng ik mee van thuis.</w:t>
      </w:r>
    </w:p>
    <w:p w:rsidR="00332E67" w:rsidRDefault="00332E67" w:rsidP="00561E73">
      <w:pPr>
        <w:pStyle w:val="Lijstalinea"/>
        <w:ind w:left="1800"/>
      </w:pPr>
    </w:p>
    <w:p w:rsidR="00561E73" w:rsidRDefault="00561E73" w:rsidP="00561E73">
      <w:pPr>
        <w:pStyle w:val="Lijstalinea"/>
        <w:ind w:left="1800"/>
      </w:pPr>
    </w:p>
    <w:p w:rsidR="002473B7" w:rsidRPr="00633BEF" w:rsidRDefault="00332E67" w:rsidP="002473B7">
      <w:pPr>
        <w:pStyle w:val="Lijstalinea"/>
        <w:numPr>
          <w:ilvl w:val="0"/>
          <w:numId w:val="25"/>
        </w:numPr>
        <w:rPr>
          <w:b/>
        </w:rPr>
      </w:pPr>
      <w:r w:rsidRPr="00633BEF">
        <w:rPr>
          <w:b/>
          <w:noProof/>
          <w:lang w:eastAsia="nl-BE"/>
        </w:rPr>
        <w:lastRenderedPageBreak/>
        <w:drawing>
          <wp:anchor distT="0" distB="0" distL="114300" distR="114300" simplePos="0" relativeHeight="251667456" behindDoc="1" locked="0" layoutInCell="1" allowOverlap="1" wp14:anchorId="49D72738" wp14:editId="5E086835">
            <wp:simplePos x="0" y="0"/>
            <wp:positionH relativeFrom="column">
              <wp:posOffset>5348605</wp:posOffset>
            </wp:positionH>
            <wp:positionV relativeFrom="paragraph">
              <wp:posOffset>-259715</wp:posOffset>
            </wp:positionV>
            <wp:extent cx="983795" cy="1228725"/>
            <wp:effectExtent l="0" t="0" r="698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3795" cy="1228725"/>
                    </a:xfrm>
                    <a:prstGeom prst="rect">
                      <a:avLst/>
                    </a:prstGeom>
                    <a:noFill/>
                  </pic:spPr>
                </pic:pic>
              </a:graphicData>
            </a:graphic>
            <wp14:sizeRelH relativeFrom="margin">
              <wp14:pctWidth>0</wp14:pctWidth>
            </wp14:sizeRelH>
            <wp14:sizeRelV relativeFrom="margin">
              <wp14:pctHeight>0</wp14:pctHeight>
            </wp14:sizeRelV>
          </wp:anchor>
        </w:drawing>
      </w:r>
      <w:r w:rsidR="00DD07EC" w:rsidRPr="00633BEF">
        <w:rPr>
          <w:b/>
        </w:rPr>
        <w:t>Mag ik trakteren om mijn</w:t>
      </w:r>
      <w:r w:rsidR="002473B7" w:rsidRPr="00633BEF">
        <w:rPr>
          <w:b/>
        </w:rPr>
        <w:t xml:space="preserve"> verjaardag?</w:t>
      </w:r>
    </w:p>
    <w:p w:rsidR="002473B7" w:rsidRDefault="002473B7" w:rsidP="002473B7">
      <w:pPr>
        <w:pStyle w:val="Lijstalinea"/>
        <w:numPr>
          <w:ilvl w:val="0"/>
          <w:numId w:val="29"/>
        </w:numPr>
      </w:pPr>
      <w:r>
        <w:t xml:space="preserve">Als ik jarig ben, </w:t>
      </w:r>
      <w:r w:rsidR="00BA3A6B">
        <w:t>vi</w:t>
      </w:r>
      <w:r>
        <w:t>eren we samen feest!</w:t>
      </w:r>
    </w:p>
    <w:p w:rsidR="002473B7" w:rsidRDefault="002473B7" w:rsidP="002473B7">
      <w:pPr>
        <w:pStyle w:val="Lijstalinea"/>
        <w:numPr>
          <w:ilvl w:val="0"/>
          <w:numId w:val="29"/>
        </w:numPr>
      </w:pPr>
      <w:r>
        <w:t>Elke klas heeft zijn eigen feestgewoontes! Vraag het eens aan je juf/meester.</w:t>
      </w:r>
    </w:p>
    <w:p w:rsidR="00D65B75" w:rsidRDefault="00D65B75" w:rsidP="00D65B75">
      <w:pPr>
        <w:pStyle w:val="Lijstalinea"/>
        <w:numPr>
          <w:ilvl w:val="0"/>
          <w:numId w:val="29"/>
        </w:numPr>
        <w:spacing w:after="0"/>
      </w:pPr>
      <w:r>
        <w:t xml:space="preserve">Indien ik wil trakteren, voorzien mama of papa een individueel </w:t>
      </w:r>
    </w:p>
    <w:p w:rsidR="002473B7" w:rsidRDefault="00D65B75" w:rsidP="00D65B75">
      <w:pPr>
        <w:spacing w:after="0"/>
        <w:ind w:left="1440" w:firstLine="360"/>
      </w:pPr>
      <w:r>
        <w:t xml:space="preserve">voorverpakt koekje. </w:t>
      </w:r>
    </w:p>
    <w:p w:rsidR="002473B7" w:rsidRDefault="002473B7" w:rsidP="002473B7">
      <w:pPr>
        <w:pStyle w:val="Lijstalinea"/>
        <w:ind w:left="1800"/>
      </w:pPr>
    </w:p>
    <w:p w:rsidR="002473B7" w:rsidRPr="00633BEF" w:rsidRDefault="002473B7" w:rsidP="002473B7">
      <w:pPr>
        <w:pStyle w:val="Lijstalinea"/>
        <w:numPr>
          <w:ilvl w:val="0"/>
          <w:numId w:val="25"/>
        </w:numPr>
        <w:rPr>
          <w:b/>
        </w:rPr>
      </w:pPr>
      <w:r w:rsidRPr="00633BEF">
        <w:rPr>
          <w:b/>
        </w:rPr>
        <w:t>Wat zijn de reftergewoontes?</w:t>
      </w:r>
    </w:p>
    <w:p w:rsidR="00140E63" w:rsidRDefault="00140E63" w:rsidP="00140E63">
      <w:pPr>
        <w:ind w:left="720"/>
      </w:pPr>
      <w:r>
        <w:t xml:space="preserve">                   </w:t>
      </w:r>
      <w:r>
        <w:rPr>
          <w:noProof/>
          <w:lang w:eastAsia="nl-BE"/>
        </w:rPr>
        <w:drawing>
          <wp:inline distT="0" distB="0" distL="0" distR="0" wp14:anchorId="25322A42">
            <wp:extent cx="1200150" cy="944280"/>
            <wp:effectExtent l="0" t="0" r="0" b="825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1757" cy="953412"/>
                    </a:xfrm>
                    <a:prstGeom prst="rect">
                      <a:avLst/>
                    </a:prstGeom>
                    <a:noFill/>
                  </pic:spPr>
                </pic:pic>
              </a:graphicData>
            </a:graphic>
          </wp:inline>
        </w:drawing>
      </w:r>
    </w:p>
    <w:p w:rsidR="002473B7" w:rsidRDefault="004C2D1E" w:rsidP="002473B7">
      <w:pPr>
        <w:pStyle w:val="Lijstalinea"/>
        <w:numPr>
          <w:ilvl w:val="0"/>
          <w:numId w:val="30"/>
        </w:numPr>
      </w:pPr>
      <w:r>
        <w:t>Tussen 12</w:t>
      </w:r>
      <w:r w:rsidR="00565B03">
        <w:t>.</w:t>
      </w:r>
      <w:r>
        <w:t xml:space="preserve">05 </w:t>
      </w:r>
      <w:r w:rsidR="00565B03">
        <w:t xml:space="preserve">u </w:t>
      </w:r>
      <w:r>
        <w:t>en 12</w:t>
      </w:r>
      <w:r w:rsidR="00565B03">
        <w:t>.</w:t>
      </w:r>
      <w:r>
        <w:t xml:space="preserve">30 </w:t>
      </w:r>
      <w:r w:rsidR="00565B03">
        <w:t xml:space="preserve">u </w:t>
      </w:r>
      <w:r>
        <w:t xml:space="preserve">eten de kleuters van </w:t>
      </w:r>
      <w:r w:rsidR="00561E73">
        <w:t>K1A, K1B, K1C en K1D.</w:t>
      </w:r>
    </w:p>
    <w:p w:rsidR="004C2D1E" w:rsidRDefault="004C2D1E" w:rsidP="002473B7">
      <w:pPr>
        <w:pStyle w:val="Lijstalinea"/>
        <w:numPr>
          <w:ilvl w:val="0"/>
          <w:numId w:val="30"/>
        </w:numPr>
      </w:pPr>
      <w:r>
        <w:t>Tussen 12</w:t>
      </w:r>
      <w:r w:rsidR="00565B03">
        <w:t>.</w:t>
      </w:r>
      <w:r>
        <w:t>30</w:t>
      </w:r>
      <w:r w:rsidR="00565B03">
        <w:t xml:space="preserve"> u</w:t>
      </w:r>
      <w:r>
        <w:t xml:space="preserve"> en 13</w:t>
      </w:r>
      <w:r w:rsidR="00565B03">
        <w:t>.</w:t>
      </w:r>
      <w:r>
        <w:t xml:space="preserve">00 </w:t>
      </w:r>
      <w:r w:rsidR="00565B03">
        <w:t xml:space="preserve">u </w:t>
      </w:r>
      <w:r>
        <w:t>e</w:t>
      </w:r>
      <w:r w:rsidR="00561E73">
        <w:t xml:space="preserve">ten de kleuters van K2A, K2B, K3A en K3B. </w:t>
      </w:r>
    </w:p>
    <w:p w:rsidR="004C2D1E" w:rsidRDefault="004C2D1E" w:rsidP="004C2D1E">
      <w:pPr>
        <w:pStyle w:val="Lijstalinea"/>
        <w:numPr>
          <w:ilvl w:val="0"/>
          <w:numId w:val="30"/>
        </w:numPr>
      </w:pPr>
      <w:r>
        <w:t>Mijn boterhamme</w:t>
      </w:r>
      <w:r w:rsidR="00633BEF">
        <w:t xml:space="preserve">n </w:t>
      </w:r>
      <w:r>
        <w:t>zitten in een brooddoos</w:t>
      </w:r>
      <w:r w:rsidR="00A61F0E">
        <w:t xml:space="preserve"> </w:t>
      </w:r>
      <w:r>
        <w:t>(voorzien van mijn naam). Zonder aluminiumfolie blijven ze ook lekker vers.</w:t>
      </w:r>
    </w:p>
    <w:p w:rsidR="004C2D1E" w:rsidRDefault="004C2D1E" w:rsidP="004C2D1E">
      <w:pPr>
        <w:pStyle w:val="Lijstalinea"/>
        <w:numPr>
          <w:ilvl w:val="0"/>
          <w:numId w:val="30"/>
        </w:numPr>
      </w:pPr>
      <w:r>
        <w:t>Ik krijg water</w:t>
      </w:r>
      <w:r w:rsidR="00D65B75">
        <w:t>,</w:t>
      </w:r>
      <w:r w:rsidR="00633BEF">
        <w:t xml:space="preserve"> </w:t>
      </w:r>
      <w:r>
        <w:t xml:space="preserve">melk </w:t>
      </w:r>
      <w:r w:rsidR="00D65B75">
        <w:t xml:space="preserve"> of thee </w:t>
      </w:r>
      <w:r>
        <w:t>in de eetzaal.</w:t>
      </w:r>
      <w:r w:rsidR="00A61F0E">
        <w:t xml:space="preserve"> </w:t>
      </w:r>
    </w:p>
    <w:p w:rsidR="004C2D1E" w:rsidRDefault="004C2D1E" w:rsidP="004C2D1E">
      <w:pPr>
        <w:pStyle w:val="Lijstalinea"/>
        <w:numPr>
          <w:ilvl w:val="0"/>
          <w:numId w:val="30"/>
        </w:numPr>
      </w:pPr>
      <w:r>
        <w:t>In de eetzaal mag ik rust</w:t>
      </w:r>
      <w:r w:rsidR="007652D3">
        <w:t xml:space="preserve">ig </w:t>
      </w:r>
      <w:r>
        <w:t>praten, maar</w:t>
      </w:r>
      <w:r w:rsidR="007652D3">
        <w:t xml:space="preserve"> </w:t>
      </w:r>
      <w:r>
        <w:t xml:space="preserve">maak </w:t>
      </w:r>
      <w:r w:rsidR="007652D3">
        <w:t xml:space="preserve">ik </w:t>
      </w:r>
      <w:r>
        <w:t>geen kabaal!!</w:t>
      </w:r>
    </w:p>
    <w:p w:rsidR="004C2D1E" w:rsidRDefault="004C2D1E" w:rsidP="004C2D1E">
      <w:pPr>
        <w:pStyle w:val="Lijstalinea"/>
        <w:ind w:left="1800"/>
      </w:pPr>
    </w:p>
    <w:p w:rsidR="004C2D1E" w:rsidRPr="00834808" w:rsidRDefault="004C2D1E" w:rsidP="004C2D1E">
      <w:pPr>
        <w:pStyle w:val="Lijstalinea"/>
        <w:numPr>
          <w:ilvl w:val="0"/>
          <w:numId w:val="25"/>
        </w:numPr>
        <w:rPr>
          <w:b/>
        </w:rPr>
      </w:pPr>
      <w:r w:rsidRPr="00834808">
        <w:rPr>
          <w:b/>
        </w:rPr>
        <w:t>Mama of papa wil</w:t>
      </w:r>
      <w:r w:rsidR="007652D3" w:rsidRPr="00834808">
        <w:rPr>
          <w:b/>
        </w:rPr>
        <w:t xml:space="preserve">len </w:t>
      </w:r>
      <w:r w:rsidRPr="00834808">
        <w:rPr>
          <w:b/>
        </w:rPr>
        <w:t>de juf/meester spreken?</w:t>
      </w:r>
    </w:p>
    <w:p w:rsidR="00D65B75" w:rsidRDefault="00702309" w:rsidP="004C2D1E">
      <w:pPr>
        <w:pStyle w:val="Lijstalinea"/>
        <w:numPr>
          <w:ilvl w:val="0"/>
          <w:numId w:val="31"/>
        </w:numPr>
      </w:pPr>
      <w:r>
        <w:t xml:space="preserve">Als mama of papa mijn juf/meester wensen te spreken, </w:t>
      </w:r>
      <w:r w:rsidR="00A61F0E">
        <w:t xml:space="preserve">maken ze best een afspraak. </w:t>
      </w:r>
    </w:p>
    <w:p w:rsidR="004C2D1E" w:rsidRDefault="00D65B75" w:rsidP="004C2D1E">
      <w:pPr>
        <w:pStyle w:val="Lijstalinea"/>
        <w:numPr>
          <w:ilvl w:val="0"/>
          <w:numId w:val="31"/>
        </w:numPr>
      </w:pPr>
      <w:r>
        <w:t>De</w:t>
      </w:r>
      <w:r w:rsidR="00A61F0E">
        <w:t xml:space="preserve"> </w:t>
      </w:r>
      <w:r>
        <w:t xml:space="preserve">geplande </w:t>
      </w:r>
      <w:r w:rsidR="00A61F0E">
        <w:t xml:space="preserve">klassikale ouderavond </w:t>
      </w:r>
      <w:r>
        <w:t>bij aanvang van het schooljaar gaat niet door. De</w:t>
      </w:r>
      <w:r w:rsidR="00A61F0E">
        <w:t xml:space="preserve"> juf/meester </w:t>
      </w:r>
      <w:r>
        <w:t>licht de</w:t>
      </w:r>
      <w:r w:rsidR="00A61F0E">
        <w:t xml:space="preserve"> klasafspraken en de gewoontes van de klas toe</w:t>
      </w:r>
      <w:r>
        <w:t xml:space="preserve"> via een brief of filmpje</w:t>
      </w:r>
      <w:r w:rsidR="00854678">
        <w:t xml:space="preserve"> dat aan de ouders wordt bezorgd</w:t>
      </w:r>
      <w:r w:rsidR="00A61F0E">
        <w:t>.</w:t>
      </w:r>
    </w:p>
    <w:p w:rsidR="00702309" w:rsidRDefault="00702309" w:rsidP="00702309">
      <w:pPr>
        <w:pStyle w:val="Lijstalinea"/>
        <w:ind w:left="1800"/>
      </w:pPr>
    </w:p>
    <w:p w:rsidR="001E19CF" w:rsidRPr="00834808" w:rsidRDefault="00702309" w:rsidP="001E19CF">
      <w:pPr>
        <w:pStyle w:val="Lijstalinea"/>
        <w:numPr>
          <w:ilvl w:val="0"/>
          <w:numId w:val="25"/>
        </w:numPr>
        <w:rPr>
          <w:b/>
        </w:rPr>
      </w:pPr>
      <w:r w:rsidRPr="00834808">
        <w:rPr>
          <w:b/>
        </w:rPr>
        <w:t>Wat zijn de afspraken rond zindelijkheid?</w:t>
      </w:r>
    </w:p>
    <w:p w:rsidR="001E19CF" w:rsidRDefault="001E19CF" w:rsidP="001E19CF">
      <w:pPr>
        <w:pStyle w:val="Lijstalinea"/>
        <w:ind w:left="1080"/>
      </w:pPr>
    </w:p>
    <w:p w:rsidR="00702309" w:rsidRDefault="00702309" w:rsidP="00702309">
      <w:pPr>
        <w:pStyle w:val="Lijstalinea"/>
        <w:numPr>
          <w:ilvl w:val="0"/>
          <w:numId w:val="31"/>
        </w:numPr>
      </w:pPr>
      <w:r>
        <w:t>Als ik nog niet zelfstandig naar het toilet</w:t>
      </w:r>
      <w:r w:rsidR="008E42B7">
        <w:t xml:space="preserve"> </w:t>
      </w:r>
      <w:r>
        <w:t>kan gaan, blijf ik best nog even thuis.</w:t>
      </w:r>
    </w:p>
    <w:p w:rsidR="00702309" w:rsidRDefault="00702309" w:rsidP="00FD27AF">
      <w:pPr>
        <w:pStyle w:val="Lijstalinea"/>
        <w:numPr>
          <w:ilvl w:val="0"/>
          <w:numId w:val="31"/>
        </w:numPr>
      </w:pPr>
      <w:r>
        <w:t>Een ongelukje kan natuurlijk gebeuren</w:t>
      </w:r>
      <w:r w:rsidR="00854678">
        <w:t>…</w:t>
      </w:r>
      <w:r>
        <w:t xml:space="preserve"> Er </w:t>
      </w:r>
      <w:r w:rsidR="00854678">
        <w:t>is</w:t>
      </w:r>
      <w:r>
        <w:t xml:space="preserve"> reservekle</w:t>
      </w:r>
      <w:r w:rsidR="00854678">
        <w:t>ding</w:t>
      </w:r>
      <w:r w:rsidR="00FD27AF">
        <w:t xml:space="preserve"> aanwezig op school</w:t>
      </w:r>
      <w:r w:rsidR="004200C1">
        <w:t>.</w:t>
      </w:r>
      <w:r w:rsidR="00FD27AF">
        <w:t xml:space="preserve"> </w:t>
      </w:r>
      <w:r w:rsidR="004200C1">
        <w:t>M</w:t>
      </w:r>
      <w:r w:rsidR="00FD27AF">
        <w:t xml:space="preserve">aar ik </w:t>
      </w:r>
      <w:r w:rsidR="004200C1">
        <w:t>breng best</w:t>
      </w:r>
      <w:r w:rsidR="00854678">
        <w:t xml:space="preserve"> </w:t>
      </w:r>
      <w:r w:rsidR="00FD27AF">
        <w:t xml:space="preserve">ook zelf </w:t>
      </w:r>
      <w:proofErr w:type="spellStart"/>
      <w:r w:rsidR="004200C1">
        <w:t>genaamtekende</w:t>
      </w:r>
      <w:proofErr w:type="spellEnd"/>
      <w:r w:rsidR="004200C1">
        <w:t xml:space="preserve"> reservekleding </w:t>
      </w:r>
      <w:r w:rsidR="00FD27AF">
        <w:t>mee naar de klas.</w:t>
      </w:r>
    </w:p>
    <w:p w:rsidR="00854678" w:rsidRDefault="001E19CF" w:rsidP="00854678">
      <w:pPr>
        <w:pStyle w:val="Lijstalinea"/>
        <w:numPr>
          <w:ilvl w:val="0"/>
          <w:numId w:val="31"/>
        </w:numPr>
        <w:spacing w:after="0"/>
      </w:pPr>
      <w:r>
        <w:t xml:space="preserve">Broekjes verversen, plasjes opdweilen en kindjes op het potje zetten is een tijd-en aandachtrovende bezigheid, waardoor allerlei andere activiteiten belemmerd worden. De kwaliteit en de kwantiteit van de pedagogische taken in de kleuterklas verminderen hierdoor ongetwijfeld. </w:t>
      </w:r>
    </w:p>
    <w:p w:rsidR="001E19CF" w:rsidRDefault="001E19CF" w:rsidP="00854678">
      <w:pPr>
        <w:spacing w:after="0"/>
        <w:ind w:left="1440" w:firstLine="360"/>
      </w:pPr>
      <w:r>
        <w:t xml:space="preserve">De zindelijkheidstraining gebeurt dan ook thuis. </w:t>
      </w:r>
    </w:p>
    <w:p w:rsidR="001E19CF" w:rsidRDefault="001E19CF" w:rsidP="001E19CF">
      <w:pPr>
        <w:pStyle w:val="Lijstalinea"/>
        <w:numPr>
          <w:ilvl w:val="0"/>
          <w:numId w:val="31"/>
        </w:numPr>
      </w:pPr>
      <w:r>
        <w:t>Hoe trainen? Vanaf 18 maanden is het aan te raden om sti</w:t>
      </w:r>
      <w:r w:rsidR="00165874">
        <w:t xml:space="preserve">laan </w:t>
      </w:r>
      <w:r>
        <w:t>te starten met een zindelijkheidstraining thuis en</w:t>
      </w:r>
      <w:r w:rsidR="008E42B7">
        <w:t xml:space="preserve"> </w:t>
      </w:r>
      <w:r>
        <w:t xml:space="preserve">in de crèche. </w:t>
      </w:r>
    </w:p>
    <w:p w:rsidR="001E19CF" w:rsidRDefault="001E19CF" w:rsidP="001E19CF">
      <w:pPr>
        <w:pStyle w:val="Lijstalinea"/>
        <w:numPr>
          <w:ilvl w:val="0"/>
          <w:numId w:val="31"/>
        </w:numPr>
      </w:pPr>
      <w:r>
        <w:t>Hoe k</w:t>
      </w:r>
      <w:r w:rsidR="005446C4">
        <w:t xml:space="preserve">unnen mama en papa </w:t>
      </w:r>
      <w:r>
        <w:t xml:space="preserve">dit </w:t>
      </w:r>
      <w:r w:rsidR="00BA3A6B">
        <w:t>stap voor stap</w:t>
      </w:r>
      <w:r w:rsidR="005446C4">
        <w:t xml:space="preserve"> </w:t>
      </w:r>
      <w:r>
        <w:t>aanpakken?</w:t>
      </w:r>
    </w:p>
    <w:p w:rsidR="00B13171" w:rsidRDefault="00B13171" w:rsidP="001E19CF">
      <w:pPr>
        <w:pStyle w:val="Lijstalinea"/>
        <w:numPr>
          <w:ilvl w:val="0"/>
          <w:numId w:val="32"/>
        </w:numPr>
      </w:pPr>
      <w:r>
        <w:t xml:space="preserve">Neem je kind af en toe mee naar het toilet (zodat ze ervaren dat iedereen dit </w:t>
      </w:r>
      <w:r w:rsidR="007652D3">
        <w:t>moet doen</w:t>
      </w:r>
      <w:r>
        <w:t>).</w:t>
      </w:r>
    </w:p>
    <w:p w:rsidR="001E19CF" w:rsidRDefault="001E19CF" w:rsidP="001E19CF">
      <w:pPr>
        <w:pStyle w:val="Lijstalinea"/>
        <w:numPr>
          <w:ilvl w:val="0"/>
          <w:numId w:val="32"/>
        </w:numPr>
      </w:pPr>
      <w:r>
        <w:t>Koop een potje en la</w:t>
      </w:r>
      <w:r w:rsidR="00B13171">
        <w:t>at je kind er kennis mee maken.</w:t>
      </w:r>
    </w:p>
    <w:p w:rsidR="00140E63" w:rsidRDefault="00B13171" w:rsidP="00140E63">
      <w:pPr>
        <w:pStyle w:val="Lijstalinea"/>
        <w:numPr>
          <w:ilvl w:val="0"/>
          <w:numId w:val="32"/>
        </w:numPr>
      </w:pPr>
      <w:r>
        <w:t>Zet je kind op vaste tijdstip</w:t>
      </w:r>
      <w:r w:rsidR="007024DA">
        <w:t>pen</w:t>
      </w:r>
      <w:r>
        <w:t xml:space="preserve"> met kleren aan op het potje. Uw kind mag we</w:t>
      </w:r>
      <w:r w:rsidR="00BA3A6B">
        <w:t xml:space="preserve">g </w:t>
      </w:r>
      <w:r>
        <w:t>wanneer het wil.</w:t>
      </w:r>
    </w:p>
    <w:p w:rsidR="00B13171" w:rsidRDefault="00B13171" w:rsidP="001E19CF">
      <w:pPr>
        <w:pStyle w:val="Lijstalinea"/>
        <w:numPr>
          <w:ilvl w:val="0"/>
          <w:numId w:val="32"/>
        </w:numPr>
      </w:pPr>
      <w:r>
        <w:lastRenderedPageBreak/>
        <w:t xml:space="preserve">Zet je kind af en toe zonder luier op het potje. Het moet nog niet plassen. </w:t>
      </w:r>
    </w:p>
    <w:p w:rsidR="00140E63" w:rsidRDefault="00332E67" w:rsidP="001E19CF">
      <w:pPr>
        <w:pStyle w:val="Lijstalinea"/>
        <w:numPr>
          <w:ilvl w:val="0"/>
          <w:numId w:val="32"/>
        </w:numPr>
      </w:pPr>
      <w:r>
        <w:rPr>
          <w:noProof/>
          <w:lang w:eastAsia="nl-BE"/>
        </w:rPr>
        <w:drawing>
          <wp:anchor distT="0" distB="0" distL="114300" distR="114300" simplePos="0" relativeHeight="251668480" behindDoc="1" locked="0" layoutInCell="1" allowOverlap="1" wp14:anchorId="5B9D307E" wp14:editId="385A4BC2">
            <wp:simplePos x="0" y="0"/>
            <wp:positionH relativeFrom="column">
              <wp:posOffset>5572760</wp:posOffset>
            </wp:positionH>
            <wp:positionV relativeFrom="paragraph">
              <wp:posOffset>8890</wp:posOffset>
            </wp:positionV>
            <wp:extent cx="790317" cy="891540"/>
            <wp:effectExtent l="0" t="0" r="0" b="381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317" cy="891540"/>
                    </a:xfrm>
                    <a:prstGeom prst="rect">
                      <a:avLst/>
                    </a:prstGeom>
                    <a:noFill/>
                  </pic:spPr>
                </pic:pic>
              </a:graphicData>
            </a:graphic>
            <wp14:sizeRelH relativeFrom="margin">
              <wp14:pctWidth>0</wp14:pctWidth>
            </wp14:sizeRelH>
            <wp14:sizeRelV relativeFrom="margin">
              <wp14:pctHeight>0</wp14:pctHeight>
            </wp14:sizeRelV>
          </wp:anchor>
        </w:drawing>
      </w:r>
      <w:r w:rsidR="00B13171">
        <w:t>Zet je kind regelmatig op het potje.</w:t>
      </w:r>
    </w:p>
    <w:p w:rsidR="00140E63" w:rsidRDefault="00B13171" w:rsidP="00332E67">
      <w:pPr>
        <w:pStyle w:val="Lijstalinea"/>
        <w:ind w:left="2160"/>
      </w:pPr>
      <w:r>
        <w:t xml:space="preserve"> Vergeet niet aan te moedigen en te belonen. </w:t>
      </w:r>
    </w:p>
    <w:p w:rsidR="00B13171" w:rsidRDefault="00B13171" w:rsidP="001E19CF">
      <w:pPr>
        <w:pStyle w:val="Lijstalinea"/>
        <w:numPr>
          <w:ilvl w:val="0"/>
          <w:numId w:val="32"/>
        </w:numPr>
      </w:pPr>
      <w:r>
        <w:t>Laat de luier voor korte periode</w:t>
      </w:r>
      <w:r w:rsidR="004200C1">
        <w:t>s</w:t>
      </w:r>
      <w:bookmarkStart w:id="0" w:name="_GoBack"/>
      <w:bookmarkEnd w:id="0"/>
      <w:r>
        <w:t xml:space="preserve"> uit. Zet het potje op een zichtbare en bereikbare plaats. Moedig je kind aan. </w:t>
      </w:r>
    </w:p>
    <w:p w:rsidR="00B13171" w:rsidRDefault="00B13171" w:rsidP="001E19CF">
      <w:pPr>
        <w:pStyle w:val="Lijstalinea"/>
        <w:numPr>
          <w:ilvl w:val="0"/>
          <w:numId w:val="32"/>
        </w:numPr>
      </w:pPr>
      <w:r>
        <w:t xml:space="preserve">Laat de luier uit en laat je kind een gemakkelijk (zonder sluiting) broekje dragen. Laat je kind bij een ongelukje nog even met een nat broekje rondlopen. Zo ervaart je kind dat dit een vervelend gevoel is. </w:t>
      </w:r>
    </w:p>
    <w:p w:rsidR="004B2E63" w:rsidRDefault="00B13171" w:rsidP="004B2E63">
      <w:pPr>
        <w:pStyle w:val="Lijstalinea"/>
        <w:numPr>
          <w:ilvl w:val="0"/>
          <w:numId w:val="32"/>
        </w:numPr>
      </w:pPr>
      <w:r>
        <w:t xml:space="preserve">Zet </w:t>
      </w:r>
      <w:r w:rsidR="008E42B7">
        <w:t>je kind</w:t>
      </w:r>
      <w:r>
        <w:t xml:space="preserve"> ook eens af en toe op een toilet (met verkleinbril)</w:t>
      </w:r>
      <w:r w:rsidR="00B1756E">
        <w:t xml:space="preserve">. Zo </w:t>
      </w:r>
      <w:r w:rsidR="008E42B7">
        <w:t xml:space="preserve">heeft het </w:t>
      </w:r>
      <w:r w:rsidR="00B1756E">
        <w:t>geen bang als ze op een toiletje zitten.</w:t>
      </w:r>
      <w:r w:rsidR="005E4F6E">
        <w:t xml:space="preserve"> Op school maken we geen gebruik van een potje. Maar zitten we op een klein to</w:t>
      </w:r>
      <w:r w:rsidR="00B1756E">
        <w:t xml:space="preserve">ilet. </w:t>
      </w:r>
    </w:p>
    <w:p w:rsidR="0025338D" w:rsidRDefault="0025338D" w:rsidP="0025338D">
      <w:pPr>
        <w:pStyle w:val="Lijstalinea"/>
        <w:ind w:left="2160"/>
      </w:pPr>
    </w:p>
    <w:p w:rsidR="00FD27AF" w:rsidRPr="00E56F4C" w:rsidRDefault="00DD07EC" w:rsidP="00DD07EC">
      <w:pPr>
        <w:pStyle w:val="Lijstalinea"/>
        <w:numPr>
          <w:ilvl w:val="0"/>
          <w:numId w:val="25"/>
        </w:numPr>
        <w:rPr>
          <w:b/>
        </w:rPr>
      </w:pPr>
      <w:r w:rsidRPr="00E56F4C">
        <w:rPr>
          <w:b/>
        </w:rPr>
        <w:t>Wat doen mama en papa wanneer iets niet duidelijk is?</w:t>
      </w:r>
    </w:p>
    <w:p w:rsidR="00DD07EC" w:rsidRDefault="00DD07EC" w:rsidP="00DD07EC">
      <w:pPr>
        <w:pStyle w:val="Lijstalinea"/>
        <w:ind w:left="1080"/>
      </w:pPr>
      <w:r>
        <w:t xml:space="preserve">Mama en papa kunnen steeds terecht met hun vragen bij de </w:t>
      </w:r>
      <w:proofErr w:type="spellStart"/>
      <w:r>
        <w:t>klasjuf</w:t>
      </w:r>
      <w:proofErr w:type="spellEnd"/>
      <w:r>
        <w:t xml:space="preserve"> of meester. Je kan ook contact opnemen met het secretariaat</w:t>
      </w:r>
      <w:r w:rsidR="005446C4">
        <w:t xml:space="preserve"> </w:t>
      </w:r>
      <w:r w:rsidR="00B50666">
        <w:t>of</w:t>
      </w:r>
      <w:r w:rsidR="005446C4">
        <w:t xml:space="preserve"> de directie.</w:t>
      </w:r>
    </w:p>
    <w:p w:rsidR="0025338D" w:rsidRDefault="00DD07EC" w:rsidP="0025338D">
      <w:pPr>
        <w:pStyle w:val="Lijstalinea"/>
        <w:ind w:left="1080"/>
      </w:pPr>
      <w:r>
        <w:t>Tel</w:t>
      </w:r>
      <w:r w:rsidR="00B50666">
        <w:t>. secretariaat</w:t>
      </w:r>
      <w:r>
        <w:t xml:space="preserve">: 03/888.37.62 </w:t>
      </w:r>
      <w:r w:rsidR="00B50666">
        <w:t xml:space="preserve"> - Mobiel</w:t>
      </w:r>
      <w:r>
        <w:t xml:space="preserve"> </w:t>
      </w:r>
      <w:r w:rsidR="00B50666">
        <w:t xml:space="preserve">directie: </w:t>
      </w:r>
      <w:r>
        <w:t>0476/23.76.71</w:t>
      </w:r>
    </w:p>
    <w:p w:rsidR="0025338D" w:rsidRDefault="0025338D" w:rsidP="0025338D">
      <w:pPr>
        <w:pStyle w:val="Lijstalinea"/>
        <w:ind w:left="1080"/>
      </w:pPr>
    </w:p>
    <w:p w:rsidR="0050425B" w:rsidRDefault="0050425B" w:rsidP="00B50666">
      <w:pPr>
        <w:jc w:val="center"/>
        <w:rPr>
          <w:b/>
          <w:sz w:val="40"/>
          <w:szCs w:val="40"/>
        </w:rPr>
      </w:pPr>
    </w:p>
    <w:p w:rsidR="00B50666" w:rsidRDefault="0025338D" w:rsidP="00B50666">
      <w:pPr>
        <w:jc w:val="center"/>
        <w:rPr>
          <w:b/>
          <w:sz w:val="40"/>
          <w:szCs w:val="40"/>
        </w:rPr>
      </w:pPr>
      <w:r w:rsidRPr="002B727D">
        <w:rPr>
          <w:b/>
          <w:sz w:val="40"/>
          <w:szCs w:val="40"/>
        </w:rPr>
        <w:t xml:space="preserve">We kijken uit naar een fijne tijd met jullie </w:t>
      </w:r>
    </w:p>
    <w:p w:rsidR="00895BAC" w:rsidRPr="002B727D" w:rsidRDefault="0025338D" w:rsidP="00B50666">
      <w:pPr>
        <w:jc w:val="center"/>
        <w:rPr>
          <w:b/>
          <w:sz w:val="40"/>
          <w:szCs w:val="40"/>
        </w:rPr>
      </w:pPr>
      <w:r w:rsidRPr="002B727D">
        <w:rPr>
          <w:b/>
          <w:sz w:val="40"/>
          <w:szCs w:val="40"/>
        </w:rPr>
        <w:t>op onze</w:t>
      </w:r>
      <w:r w:rsidR="00B50666">
        <w:rPr>
          <w:b/>
          <w:sz w:val="40"/>
          <w:szCs w:val="40"/>
        </w:rPr>
        <w:t xml:space="preserve"> </w:t>
      </w:r>
      <w:r w:rsidR="00895BAC" w:rsidRPr="002B727D">
        <w:rPr>
          <w:b/>
          <w:sz w:val="40"/>
          <w:szCs w:val="40"/>
        </w:rPr>
        <w:t>school!</w:t>
      </w:r>
    </w:p>
    <w:p w:rsidR="00895BAC" w:rsidRPr="002B727D" w:rsidRDefault="00895BAC" w:rsidP="002B727D">
      <w:pPr>
        <w:rPr>
          <w:b/>
          <w:sz w:val="40"/>
          <w:szCs w:val="40"/>
        </w:rPr>
      </w:pPr>
    </w:p>
    <w:p w:rsidR="00FD27AF" w:rsidRDefault="00D97738" w:rsidP="00D97738">
      <w:pPr>
        <w:rPr>
          <w:sz w:val="28"/>
        </w:rPr>
      </w:pPr>
      <w:r>
        <w:rPr>
          <w:sz w:val="28"/>
        </w:rPr>
        <w:t xml:space="preserve">  </w:t>
      </w:r>
      <w:r w:rsidR="002B727D">
        <w:rPr>
          <w:sz w:val="28"/>
        </w:rPr>
        <w:t xml:space="preserve">                               </w:t>
      </w:r>
      <w:r w:rsidR="00655F72">
        <w:rPr>
          <w:sz w:val="28"/>
        </w:rPr>
        <w:t xml:space="preserve"> </w:t>
      </w:r>
      <w:r w:rsidR="001C6D6E">
        <w:rPr>
          <w:sz w:val="28"/>
        </w:rPr>
        <w:t xml:space="preserve"> </w:t>
      </w:r>
      <w:r w:rsidR="00FD27AF">
        <w:rPr>
          <w:sz w:val="28"/>
        </w:rPr>
        <w:t>Neem ook eens</w:t>
      </w:r>
      <w:r>
        <w:rPr>
          <w:sz w:val="28"/>
        </w:rPr>
        <w:t xml:space="preserve"> een kijkje op onze school site.</w:t>
      </w:r>
    </w:p>
    <w:p w:rsidR="00FD27AF" w:rsidRDefault="00D97738" w:rsidP="00FD27AF">
      <w:pPr>
        <w:jc w:val="center"/>
        <w:rPr>
          <w:sz w:val="28"/>
          <w:u w:val="single"/>
        </w:rPr>
      </w:pPr>
      <w:r w:rsidRPr="00D97738">
        <w:rPr>
          <w:sz w:val="28"/>
          <w:u w:val="single"/>
        </w:rPr>
        <w:t>www.sint-hubertusschool.be</w:t>
      </w:r>
    </w:p>
    <w:p w:rsidR="00D97738" w:rsidRDefault="001C6D6E" w:rsidP="00FD27AF">
      <w:pPr>
        <w:jc w:val="center"/>
        <w:rPr>
          <w:sz w:val="28"/>
        </w:rPr>
      </w:pPr>
      <w:r>
        <w:rPr>
          <w:sz w:val="28"/>
        </w:rPr>
        <w:t xml:space="preserve">               </w:t>
      </w:r>
      <w:r w:rsidR="00D97738">
        <w:rPr>
          <w:sz w:val="28"/>
        </w:rPr>
        <w:t xml:space="preserve">Voeg jezelf ook toe op onze </w:t>
      </w:r>
      <w:r>
        <w:rPr>
          <w:sz w:val="28"/>
        </w:rPr>
        <w:t>groep Sint-Hubertusschool via</w:t>
      </w:r>
      <w:r w:rsidR="00D97738">
        <w:rPr>
          <w:sz w:val="28"/>
        </w:rPr>
        <w:t xml:space="preserve"> facebook. </w:t>
      </w:r>
      <w:r>
        <w:rPr>
          <w:noProof/>
          <w:lang w:eastAsia="nl-BE"/>
        </w:rPr>
        <w:drawing>
          <wp:inline distT="0" distB="0" distL="0" distR="0" wp14:anchorId="003A72D4" wp14:editId="5D53D155">
            <wp:extent cx="1106715" cy="1162050"/>
            <wp:effectExtent l="0" t="0" r="0" b="0"/>
            <wp:docPr id="283" name="Afbeelding 283" descr="Afbeelding kan het volgende bevatt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kan het volgende bevatten: tek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786" cy="1190474"/>
                    </a:xfrm>
                    <a:prstGeom prst="rect">
                      <a:avLst/>
                    </a:prstGeom>
                    <a:noFill/>
                    <a:ln>
                      <a:noFill/>
                    </a:ln>
                  </pic:spPr>
                </pic:pic>
              </a:graphicData>
            </a:graphic>
          </wp:inline>
        </w:drawing>
      </w:r>
    </w:p>
    <w:p w:rsidR="001C6D6E" w:rsidRPr="00FD27AF" w:rsidRDefault="001268E1" w:rsidP="0050425B">
      <w:pPr>
        <w:jc w:val="center"/>
        <w:rPr>
          <w:sz w:val="28"/>
          <w:u w:val="single"/>
        </w:rPr>
      </w:pPr>
      <w:r>
        <w:rPr>
          <w:sz w:val="28"/>
        </w:rPr>
        <w:t xml:space="preserve">De </w:t>
      </w:r>
      <w:r w:rsidR="001C6D6E">
        <w:rPr>
          <w:sz w:val="28"/>
        </w:rPr>
        <w:t xml:space="preserve">groep van de  </w:t>
      </w:r>
      <w:r>
        <w:rPr>
          <w:sz w:val="28"/>
        </w:rPr>
        <w:t>Ou</w:t>
      </w:r>
      <w:r w:rsidR="001C6D6E">
        <w:rPr>
          <w:sz w:val="28"/>
        </w:rPr>
        <w:t xml:space="preserve">derraad Sint-Hubertus kan je ook </w:t>
      </w:r>
      <w:r w:rsidR="005446C4">
        <w:rPr>
          <w:sz w:val="28"/>
        </w:rPr>
        <w:t xml:space="preserve">op facebook </w:t>
      </w:r>
      <w:r w:rsidR="0050425B">
        <w:rPr>
          <w:sz w:val="28"/>
        </w:rPr>
        <w:t>vinden.</w:t>
      </w:r>
    </w:p>
    <w:sectPr w:rsidR="001C6D6E" w:rsidRPr="00FD27AF" w:rsidSect="004039F7">
      <w:footerReference w:type="defaul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E3" w:rsidRDefault="007D50E3" w:rsidP="00895BAC">
      <w:pPr>
        <w:spacing w:after="0" w:line="240" w:lineRule="auto"/>
      </w:pPr>
      <w:r>
        <w:separator/>
      </w:r>
    </w:p>
  </w:endnote>
  <w:endnote w:type="continuationSeparator" w:id="0">
    <w:p w:rsidR="007D50E3" w:rsidRDefault="007D50E3" w:rsidP="0089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C" w:rsidRDefault="006A4F4A">
    <w:pPr>
      <w:pStyle w:val="Voettekst"/>
    </w:pPr>
    <w:r>
      <w:t>SWP 5.2.4 versie 200</w:t>
    </w:r>
    <w:r w:rsidR="006C484A">
      <w:t>901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F7" w:rsidRDefault="004039F7">
    <w:pPr>
      <w:pStyle w:val="Voettekst"/>
      <w:rPr>
        <w:sz w:val="16"/>
        <w:szCs w:val="16"/>
      </w:rPr>
    </w:pPr>
    <w:r>
      <w:rPr>
        <w:sz w:val="16"/>
        <w:szCs w:val="16"/>
      </w:rPr>
      <w:t xml:space="preserve">Sint-Hubertusschool   Kerkstraat 5   2845 Niel   03/888.37.62     0476/237 617      </w:t>
    </w:r>
    <w:hyperlink r:id="rId1" w:history="1">
      <w:r w:rsidRPr="00C11F74">
        <w:rPr>
          <w:rStyle w:val="Hyperlink"/>
          <w:sz w:val="16"/>
          <w:szCs w:val="16"/>
        </w:rPr>
        <w:t>sinthubertusschool@telenet.be</w:t>
      </w:r>
    </w:hyperlink>
  </w:p>
  <w:p w:rsidR="004039F7" w:rsidRPr="004039F7" w:rsidRDefault="004039F7">
    <w:pPr>
      <w:pStyle w:val="Voettekst"/>
      <w:rPr>
        <w:sz w:val="16"/>
        <w:szCs w:val="16"/>
      </w:rPr>
    </w:pPr>
    <w:r>
      <w:rPr>
        <w:sz w:val="16"/>
        <w:szCs w:val="16"/>
      </w:rPr>
      <w:t xml:space="preserve">Koba ZuidkANT vzw    Nooitrust 4     2390 Malle   03/304.91.00    </w:t>
    </w:r>
    <w:hyperlink r:id="rId2" w:history="1">
      <w:r w:rsidRPr="00C11F74">
        <w:rPr>
          <w:rStyle w:val="Hyperlink"/>
          <w:sz w:val="16"/>
          <w:szCs w:val="16"/>
        </w:rPr>
        <w:t>secretariaat@kobavzw.be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E3" w:rsidRDefault="007D50E3" w:rsidP="00895BAC">
      <w:pPr>
        <w:spacing w:after="0" w:line="240" w:lineRule="auto"/>
      </w:pPr>
      <w:r>
        <w:separator/>
      </w:r>
    </w:p>
  </w:footnote>
  <w:footnote w:type="continuationSeparator" w:id="0">
    <w:p w:rsidR="007D50E3" w:rsidRDefault="007D50E3" w:rsidP="00895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E90"/>
    <w:multiLevelType w:val="hybridMultilevel"/>
    <w:tmpl w:val="DC46FC9C"/>
    <w:lvl w:ilvl="0" w:tplc="0813000F">
      <w:start w:val="1"/>
      <w:numFmt w:val="decimal"/>
      <w:lvlText w:val="%1."/>
      <w:lvlJc w:val="lef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3366C25"/>
    <w:multiLevelType w:val="hybridMultilevel"/>
    <w:tmpl w:val="4A88A774"/>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48F166B"/>
    <w:multiLevelType w:val="hybridMultilevel"/>
    <w:tmpl w:val="54584E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58B52E1"/>
    <w:multiLevelType w:val="hybridMultilevel"/>
    <w:tmpl w:val="987A16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9163F6B"/>
    <w:multiLevelType w:val="hybridMultilevel"/>
    <w:tmpl w:val="89865BC2"/>
    <w:lvl w:ilvl="0" w:tplc="C666C810">
      <w:start w:val="13"/>
      <w:numFmt w:val="bullet"/>
      <w:lvlText w:val="-"/>
      <w:lvlJc w:val="left"/>
      <w:pPr>
        <w:ind w:left="2160" w:hanging="360"/>
      </w:pPr>
      <w:rPr>
        <w:rFonts w:ascii="Calibri" w:eastAsiaTheme="minorHAnsi" w:hAnsi="Calibri" w:cs="Calibri"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0FCE7ACE"/>
    <w:multiLevelType w:val="hybridMultilevel"/>
    <w:tmpl w:val="26AE24E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1910FDF"/>
    <w:multiLevelType w:val="hybridMultilevel"/>
    <w:tmpl w:val="14C2CE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35538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5511C9"/>
    <w:multiLevelType w:val="hybridMultilevel"/>
    <w:tmpl w:val="ECD2D6E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1E753E4"/>
    <w:multiLevelType w:val="hybridMultilevel"/>
    <w:tmpl w:val="49DA8404"/>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25CE03B1"/>
    <w:multiLevelType w:val="hybridMultilevel"/>
    <w:tmpl w:val="7F9296D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8A45DF0"/>
    <w:multiLevelType w:val="hybridMultilevel"/>
    <w:tmpl w:val="388A7DB6"/>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2994422C"/>
    <w:multiLevelType w:val="hybridMultilevel"/>
    <w:tmpl w:val="9CB8D126"/>
    <w:lvl w:ilvl="0" w:tplc="0813000B">
      <w:start w:val="1"/>
      <w:numFmt w:val="bullet"/>
      <w:lvlText w:val=""/>
      <w:lvlJc w:val="left"/>
      <w:pPr>
        <w:ind w:left="1496" w:hanging="360"/>
      </w:pPr>
      <w:rPr>
        <w:rFonts w:ascii="Wingdings" w:hAnsi="Wingdings" w:hint="default"/>
      </w:rPr>
    </w:lvl>
    <w:lvl w:ilvl="1" w:tplc="08130003" w:tentative="1">
      <w:start w:val="1"/>
      <w:numFmt w:val="bullet"/>
      <w:lvlText w:val="o"/>
      <w:lvlJc w:val="left"/>
      <w:pPr>
        <w:ind w:left="2216" w:hanging="360"/>
      </w:pPr>
      <w:rPr>
        <w:rFonts w:ascii="Courier New" w:hAnsi="Courier New" w:cs="Courier New" w:hint="default"/>
      </w:rPr>
    </w:lvl>
    <w:lvl w:ilvl="2" w:tplc="08130005" w:tentative="1">
      <w:start w:val="1"/>
      <w:numFmt w:val="bullet"/>
      <w:lvlText w:val=""/>
      <w:lvlJc w:val="left"/>
      <w:pPr>
        <w:ind w:left="2936" w:hanging="360"/>
      </w:pPr>
      <w:rPr>
        <w:rFonts w:ascii="Wingdings" w:hAnsi="Wingdings" w:hint="default"/>
      </w:rPr>
    </w:lvl>
    <w:lvl w:ilvl="3" w:tplc="08130001" w:tentative="1">
      <w:start w:val="1"/>
      <w:numFmt w:val="bullet"/>
      <w:lvlText w:val=""/>
      <w:lvlJc w:val="left"/>
      <w:pPr>
        <w:ind w:left="3656" w:hanging="360"/>
      </w:pPr>
      <w:rPr>
        <w:rFonts w:ascii="Symbol" w:hAnsi="Symbol" w:hint="default"/>
      </w:rPr>
    </w:lvl>
    <w:lvl w:ilvl="4" w:tplc="08130003" w:tentative="1">
      <w:start w:val="1"/>
      <w:numFmt w:val="bullet"/>
      <w:lvlText w:val="o"/>
      <w:lvlJc w:val="left"/>
      <w:pPr>
        <w:ind w:left="4376" w:hanging="360"/>
      </w:pPr>
      <w:rPr>
        <w:rFonts w:ascii="Courier New" w:hAnsi="Courier New" w:cs="Courier New" w:hint="default"/>
      </w:rPr>
    </w:lvl>
    <w:lvl w:ilvl="5" w:tplc="08130005" w:tentative="1">
      <w:start w:val="1"/>
      <w:numFmt w:val="bullet"/>
      <w:lvlText w:val=""/>
      <w:lvlJc w:val="left"/>
      <w:pPr>
        <w:ind w:left="5096" w:hanging="360"/>
      </w:pPr>
      <w:rPr>
        <w:rFonts w:ascii="Wingdings" w:hAnsi="Wingdings" w:hint="default"/>
      </w:rPr>
    </w:lvl>
    <w:lvl w:ilvl="6" w:tplc="08130001" w:tentative="1">
      <w:start w:val="1"/>
      <w:numFmt w:val="bullet"/>
      <w:lvlText w:val=""/>
      <w:lvlJc w:val="left"/>
      <w:pPr>
        <w:ind w:left="5816" w:hanging="360"/>
      </w:pPr>
      <w:rPr>
        <w:rFonts w:ascii="Symbol" w:hAnsi="Symbol" w:hint="default"/>
      </w:rPr>
    </w:lvl>
    <w:lvl w:ilvl="7" w:tplc="08130003" w:tentative="1">
      <w:start w:val="1"/>
      <w:numFmt w:val="bullet"/>
      <w:lvlText w:val="o"/>
      <w:lvlJc w:val="left"/>
      <w:pPr>
        <w:ind w:left="6536" w:hanging="360"/>
      </w:pPr>
      <w:rPr>
        <w:rFonts w:ascii="Courier New" w:hAnsi="Courier New" w:cs="Courier New" w:hint="default"/>
      </w:rPr>
    </w:lvl>
    <w:lvl w:ilvl="8" w:tplc="08130005" w:tentative="1">
      <w:start w:val="1"/>
      <w:numFmt w:val="bullet"/>
      <w:lvlText w:val=""/>
      <w:lvlJc w:val="left"/>
      <w:pPr>
        <w:ind w:left="7256" w:hanging="360"/>
      </w:pPr>
      <w:rPr>
        <w:rFonts w:ascii="Wingdings" w:hAnsi="Wingdings" w:hint="default"/>
      </w:rPr>
    </w:lvl>
  </w:abstractNum>
  <w:abstractNum w:abstractNumId="13" w15:restartNumberingAfterBreak="0">
    <w:nsid w:val="322C0ECF"/>
    <w:multiLevelType w:val="hybridMultilevel"/>
    <w:tmpl w:val="AAFE47A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33003832"/>
    <w:multiLevelType w:val="hybridMultilevel"/>
    <w:tmpl w:val="397472A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8D75E5C"/>
    <w:multiLevelType w:val="hybridMultilevel"/>
    <w:tmpl w:val="54FEFB1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3A3D057E"/>
    <w:multiLevelType w:val="hybridMultilevel"/>
    <w:tmpl w:val="D7D0F2A6"/>
    <w:lvl w:ilvl="0" w:tplc="0813000B">
      <w:start w:val="1"/>
      <w:numFmt w:val="bullet"/>
      <w:lvlText w:val=""/>
      <w:lvlJc w:val="left"/>
      <w:pPr>
        <w:ind w:left="1847" w:hanging="360"/>
      </w:pPr>
      <w:rPr>
        <w:rFonts w:ascii="Wingdings" w:hAnsi="Wingdings" w:hint="default"/>
      </w:rPr>
    </w:lvl>
    <w:lvl w:ilvl="1" w:tplc="08130003" w:tentative="1">
      <w:start w:val="1"/>
      <w:numFmt w:val="bullet"/>
      <w:lvlText w:val="o"/>
      <w:lvlJc w:val="left"/>
      <w:pPr>
        <w:ind w:left="2567" w:hanging="360"/>
      </w:pPr>
      <w:rPr>
        <w:rFonts w:ascii="Courier New" w:hAnsi="Courier New" w:cs="Courier New" w:hint="default"/>
      </w:rPr>
    </w:lvl>
    <w:lvl w:ilvl="2" w:tplc="08130005" w:tentative="1">
      <w:start w:val="1"/>
      <w:numFmt w:val="bullet"/>
      <w:lvlText w:val=""/>
      <w:lvlJc w:val="left"/>
      <w:pPr>
        <w:ind w:left="3287" w:hanging="360"/>
      </w:pPr>
      <w:rPr>
        <w:rFonts w:ascii="Wingdings" w:hAnsi="Wingdings" w:hint="default"/>
      </w:rPr>
    </w:lvl>
    <w:lvl w:ilvl="3" w:tplc="08130001" w:tentative="1">
      <w:start w:val="1"/>
      <w:numFmt w:val="bullet"/>
      <w:lvlText w:val=""/>
      <w:lvlJc w:val="left"/>
      <w:pPr>
        <w:ind w:left="4007" w:hanging="360"/>
      </w:pPr>
      <w:rPr>
        <w:rFonts w:ascii="Symbol" w:hAnsi="Symbol" w:hint="default"/>
      </w:rPr>
    </w:lvl>
    <w:lvl w:ilvl="4" w:tplc="08130003" w:tentative="1">
      <w:start w:val="1"/>
      <w:numFmt w:val="bullet"/>
      <w:lvlText w:val="o"/>
      <w:lvlJc w:val="left"/>
      <w:pPr>
        <w:ind w:left="4727" w:hanging="360"/>
      </w:pPr>
      <w:rPr>
        <w:rFonts w:ascii="Courier New" w:hAnsi="Courier New" w:cs="Courier New" w:hint="default"/>
      </w:rPr>
    </w:lvl>
    <w:lvl w:ilvl="5" w:tplc="08130005" w:tentative="1">
      <w:start w:val="1"/>
      <w:numFmt w:val="bullet"/>
      <w:lvlText w:val=""/>
      <w:lvlJc w:val="left"/>
      <w:pPr>
        <w:ind w:left="5447" w:hanging="360"/>
      </w:pPr>
      <w:rPr>
        <w:rFonts w:ascii="Wingdings" w:hAnsi="Wingdings" w:hint="default"/>
      </w:rPr>
    </w:lvl>
    <w:lvl w:ilvl="6" w:tplc="08130001" w:tentative="1">
      <w:start w:val="1"/>
      <w:numFmt w:val="bullet"/>
      <w:lvlText w:val=""/>
      <w:lvlJc w:val="left"/>
      <w:pPr>
        <w:ind w:left="6167" w:hanging="360"/>
      </w:pPr>
      <w:rPr>
        <w:rFonts w:ascii="Symbol" w:hAnsi="Symbol" w:hint="default"/>
      </w:rPr>
    </w:lvl>
    <w:lvl w:ilvl="7" w:tplc="08130003" w:tentative="1">
      <w:start w:val="1"/>
      <w:numFmt w:val="bullet"/>
      <w:lvlText w:val="o"/>
      <w:lvlJc w:val="left"/>
      <w:pPr>
        <w:ind w:left="6887" w:hanging="360"/>
      </w:pPr>
      <w:rPr>
        <w:rFonts w:ascii="Courier New" w:hAnsi="Courier New" w:cs="Courier New" w:hint="default"/>
      </w:rPr>
    </w:lvl>
    <w:lvl w:ilvl="8" w:tplc="08130005" w:tentative="1">
      <w:start w:val="1"/>
      <w:numFmt w:val="bullet"/>
      <w:lvlText w:val=""/>
      <w:lvlJc w:val="left"/>
      <w:pPr>
        <w:ind w:left="7607" w:hanging="360"/>
      </w:pPr>
      <w:rPr>
        <w:rFonts w:ascii="Wingdings" w:hAnsi="Wingdings" w:hint="default"/>
      </w:rPr>
    </w:lvl>
  </w:abstractNum>
  <w:abstractNum w:abstractNumId="17" w15:restartNumberingAfterBreak="0">
    <w:nsid w:val="41AC2D85"/>
    <w:multiLevelType w:val="hybridMultilevel"/>
    <w:tmpl w:val="0030A15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46B7759"/>
    <w:multiLevelType w:val="hybridMultilevel"/>
    <w:tmpl w:val="48BE31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59A7739"/>
    <w:multiLevelType w:val="hybridMultilevel"/>
    <w:tmpl w:val="027EE47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5A05D77"/>
    <w:multiLevelType w:val="hybridMultilevel"/>
    <w:tmpl w:val="E28EEC8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50813DA8"/>
    <w:multiLevelType w:val="hybridMultilevel"/>
    <w:tmpl w:val="2368A2CC"/>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15:restartNumberingAfterBreak="0">
    <w:nsid w:val="524B5CF8"/>
    <w:multiLevelType w:val="hybridMultilevel"/>
    <w:tmpl w:val="AA725D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6C2158"/>
    <w:multiLevelType w:val="hybridMultilevel"/>
    <w:tmpl w:val="A584257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51C5EB4"/>
    <w:multiLevelType w:val="hybridMultilevel"/>
    <w:tmpl w:val="F956226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59BF34AA"/>
    <w:multiLevelType w:val="hybridMultilevel"/>
    <w:tmpl w:val="6590BBDC"/>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663C5CF9"/>
    <w:multiLevelType w:val="hybridMultilevel"/>
    <w:tmpl w:val="69EE2AC2"/>
    <w:lvl w:ilvl="0" w:tplc="71EE28F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720A3471"/>
    <w:multiLevelType w:val="hybridMultilevel"/>
    <w:tmpl w:val="36E099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2590FD0"/>
    <w:multiLevelType w:val="hybridMultilevel"/>
    <w:tmpl w:val="A1FE103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7A3D5941"/>
    <w:multiLevelType w:val="hybridMultilevel"/>
    <w:tmpl w:val="9DA65640"/>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0" w15:restartNumberingAfterBreak="0">
    <w:nsid w:val="7BB10702"/>
    <w:multiLevelType w:val="hybridMultilevel"/>
    <w:tmpl w:val="4F3C04C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7FA778D8"/>
    <w:multiLevelType w:val="hybridMultilevel"/>
    <w:tmpl w:val="7A00C95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24"/>
  </w:num>
  <w:num w:numId="4">
    <w:abstractNumId w:val="15"/>
  </w:num>
  <w:num w:numId="5">
    <w:abstractNumId w:val="6"/>
  </w:num>
  <w:num w:numId="6">
    <w:abstractNumId w:val="3"/>
  </w:num>
  <w:num w:numId="7">
    <w:abstractNumId w:val="28"/>
  </w:num>
  <w:num w:numId="8">
    <w:abstractNumId w:val="30"/>
  </w:num>
  <w:num w:numId="9">
    <w:abstractNumId w:val="14"/>
  </w:num>
  <w:num w:numId="10">
    <w:abstractNumId w:val="2"/>
  </w:num>
  <w:num w:numId="11">
    <w:abstractNumId w:val="17"/>
  </w:num>
  <w:num w:numId="12">
    <w:abstractNumId w:val="0"/>
  </w:num>
  <w:num w:numId="13">
    <w:abstractNumId w:val="7"/>
  </w:num>
  <w:num w:numId="14">
    <w:abstractNumId w:val="1"/>
  </w:num>
  <w:num w:numId="15">
    <w:abstractNumId w:val="10"/>
  </w:num>
  <w:num w:numId="16">
    <w:abstractNumId w:val="19"/>
  </w:num>
  <w:num w:numId="17">
    <w:abstractNumId w:val="27"/>
  </w:num>
  <w:num w:numId="18">
    <w:abstractNumId w:val="20"/>
  </w:num>
  <w:num w:numId="19">
    <w:abstractNumId w:val="13"/>
  </w:num>
  <w:num w:numId="20">
    <w:abstractNumId w:val="5"/>
  </w:num>
  <w:num w:numId="21">
    <w:abstractNumId w:val="23"/>
  </w:num>
  <w:num w:numId="22">
    <w:abstractNumId w:val="31"/>
  </w:num>
  <w:num w:numId="23">
    <w:abstractNumId w:val="8"/>
  </w:num>
  <w:num w:numId="24">
    <w:abstractNumId w:val="12"/>
  </w:num>
  <w:num w:numId="25">
    <w:abstractNumId w:val="26"/>
  </w:num>
  <w:num w:numId="26">
    <w:abstractNumId w:val="9"/>
  </w:num>
  <w:num w:numId="27">
    <w:abstractNumId w:val="16"/>
  </w:num>
  <w:num w:numId="28">
    <w:abstractNumId w:val="25"/>
  </w:num>
  <w:num w:numId="29">
    <w:abstractNumId w:val="21"/>
  </w:num>
  <w:num w:numId="30">
    <w:abstractNumId w:val="29"/>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76"/>
    <w:rsid w:val="00031C33"/>
    <w:rsid w:val="00042A17"/>
    <w:rsid w:val="000471E7"/>
    <w:rsid w:val="00080056"/>
    <w:rsid w:val="00091D39"/>
    <w:rsid w:val="00095408"/>
    <w:rsid w:val="000E0CA5"/>
    <w:rsid w:val="000E24CB"/>
    <w:rsid w:val="00102549"/>
    <w:rsid w:val="001268E1"/>
    <w:rsid w:val="00140E63"/>
    <w:rsid w:val="0014669E"/>
    <w:rsid w:val="00165874"/>
    <w:rsid w:val="00174F3F"/>
    <w:rsid w:val="0018295B"/>
    <w:rsid w:val="001913CB"/>
    <w:rsid w:val="00191939"/>
    <w:rsid w:val="001C6D6E"/>
    <w:rsid w:val="001E19CF"/>
    <w:rsid w:val="00225C44"/>
    <w:rsid w:val="002427E6"/>
    <w:rsid w:val="002473B7"/>
    <w:rsid w:val="0025338D"/>
    <w:rsid w:val="00273D89"/>
    <w:rsid w:val="002B727D"/>
    <w:rsid w:val="002E2C0E"/>
    <w:rsid w:val="002E3B9A"/>
    <w:rsid w:val="002F07A0"/>
    <w:rsid w:val="00332E67"/>
    <w:rsid w:val="003A5ECA"/>
    <w:rsid w:val="004039F7"/>
    <w:rsid w:val="0041173C"/>
    <w:rsid w:val="004200C1"/>
    <w:rsid w:val="0042323F"/>
    <w:rsid w:val="00451255"/>
    <w:rsid w:val="00464B85"/>
    <w:rsid w:val="004B2E63"/>
    <w:rsid w:val="004C2D1E"/>
    <w:rsid w:val="0050425B"/>
    <w:rsid w:val="00516A48"/>
    <w:rsid w:val="005234E6"/>
    <w:rsid w:val="00523FD2"/>
    <w:rsid w:val="005446C4"/>
    <w:rsid w:val="00561E73"/>
    <w:rsid w:val="00565B03"/>
    <w:rsid w:val="005719ED"/>
    <w:rsid w:val="005851F3"/>
    <w:rsid w:val="005A3819"/>
    <w:rsid w:val="005E4F6E"/>
    <w:rsid w:val="005F7212"/>
    <w:rsid w:val="00621784"/>
    <w:rsid w:val="0062685C"/>
    <w:rsid w:val="00633BEF"/>
    <w:rsid w:val="00655F72"/>
    <w:rsid w:val="006A0147"/>
    <w:rsid w:val="006A4F4A"/>
    <w:rsid w:val="006B1761"/>
    <w:rsid w:val="006C484A"/>
    <w:rsid w:val="006E14E5"/>
    <w:rsid w:val="006F1F9C"/>
    <w:rsid w:val="00701270"/>
    <w:rsid w:val="00702309"/>
    <w:rsid w:val="007024DA"/>
    <w:rsid w:val="00745D93"/>
    <w:rsid w:val="007652D3"/>
    <w:rsid w:val="00766F5B"/>
    <w:rsid w:val="00780C0C"/>
    <w:rsid w:val="0078535B"/>
    <w:rsid w:val="007C4A76"/>
    <w:rsid w:val="007D50E3"/>
    <w:rsid w:val="007E61DC"/>
    <w:rsid w:val="007E7910"/>
    <w:rsid w:val="007F713C"/>
    <w:rsid w:val="00807512"/>
    <w:rsid w:val="00834808"/>
    <w:rsid w:val="00854678"/>
    <w:rsid w:val="00895BAC"/>
    <w:rsid w:val="008C401B"/>
    <w:rsid w:val="008D3E0D"/>
    <w:rsid w:val="008E42B7"/>
    <w:rsid w:val="008F5E29"/>
    <w:rsid w:val="009415AA"/>
    <w:rsid w:val="00961052"/>
    <w:rsid w:val="009614A4"/>
    <w:rsid w:val="009724A3"/>
    <w:rsid w:val="0099629C"/>
    <w:rsid w:val="00996C8B"/>
    <w:rsid w:val="009B62C7"/>
    <w:rsid w:val="00A13C63"/>
    <w:rsid w:val="00A61F0E"/>
    <w:rsid w:val="00AC069B"/>
    <w:rsid w:val="00AD59F0"/>
    <w:rsid w:val="00AD7A6C"/>
    <w:rsid w:val="00AE71B7"/>
    <w:rsid w:val="00AF7FDD"/>
    <w:rsid w:val="00B13171"/>
    <w:rsid w:val="00B1756E"/>
    <w:rsid w:val="00B21D02"/>
    <w:rsid w:val="00B50666"/>
    <w:rsid w:val="00B536BD"/>
    <w:rsid w:val="00B6291A"/>
    <w:rsid w:val="00BA3A6B"/>
    <w:rsid w:val="00BA7DE7"/>
    <w:rsid w:val="00BD3F7A"/>
    <w:rsid w:val="00BF2EB9"/>
    <w:rsid w:val="00C1179E"/>
    <w:rsid w:val="00CD5130"/>
    <w:rsid w:val="00D0341C"/>
    <w:rsid w:val="00D378E1"/>
    <w:rsid w:val="00D460AC"/>
    <w:rsid w:val="00D63FEB"/>
    <w:rsid w:val="00D65B75"/>
    <w:rsid w:val="00D65F57"/>
    <w:rsid w:val="00D7018A"/>
    <w:rsid w:val="00D97738"/>
    <w:rsid w:val="00D977BA"/>
    <w:rsid w:val="00DD07EC"/>
    <w:rsid w:val="00DE1145"/>
    <w:rsid w:val="00E53921"/>
    <w:rsid w:val="00E56F4C"/>
    <w:rsid w:val="00E7130A"/>
    <w:rsid w:val="00EB5095"/>
    <w:rsid w:val="00F06B5E"/>
    <w:rsid w:val="00F31F48"/>
    <w:rsid w:val="00F37C3C"/>
    <w:rsid w:val="00FD27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075C"/>
  <w15:docId w15:val="{066ACE65-3B87-6046-8613-9A38A8EB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9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4A76"/>
    <w:pPr>
      <w:ind w:left="720"/>
      <w:contextualSpacing/>
    </w:pPr>
  </w:style>
  <w:style w:type="table" w:styleId="Tabelraster">
    <w:name w:val="Table Grid"/>
    <w:basedOn w:val="Standaardtabel"/>
    <w:uiPriority w:val="59"/>
    <w:rsid w:val="0009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724A3"/>
    <w:rPr>
      <w:color w:val="0000FF" w:themeColor="hyperlink"/>
      <w:u w:val="single"/>
    </w:rPr>
  </w:style>
  <w:style w:type="paragraph" w:styleId="Ballontekst">
    <w:name w:val="Balloon Text"/>
    <w:basedOn w:val="Standaard"/>
    <w:link w:val="BallontekstChar"/>
    <w:uiPriority w:val="99"/>
    <w:semiHidden/>
    <w:unhideWhenUsed/>
    <w:rsid w:val="002E2C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2C0E"/>
    <w:rPr>
      <w:rFonts w:ascii="Segoe UI" w:hAnsi="Segoe UI" w:cs="Segoe UI"/>
      <w:sz w:val="18"/>
      <w:szCs w:val="18"/>
    </w:rPr>
  </w:style>
  <w:style w:type="paragraph" w:styleId="Koptekst">
    <w:name w:val="header"/>
    <w:basedOn w:val="Standaard"/>
    <w:link w:val="KoptekstChar"/>
    <w:uiPriority w:val="99"/>
    <w:unhideWhenUsed/>
    <w:rsid w:val="00895B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5BAC"/>
  </w:style>
  <w:style w:type="paragraph" w:styleId="Voettekst">
    <w:name w:val="footer"/>
    <w:basedOn w:val="Standaard"/>
    <w:link w:val="VoettekstChar"/>
    <w:uiPriority w:val="99"/>
    <w:unhideWhenUsed/>
    <w:rsid w:val="00895B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kleurplaten-paradijs.com/nijntje-03/image/nijntje-03-06.png" TargetMode="External"/><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kids.flevoland.to/kleuren/insecten/images/geweld-lieveheersbeestje.gif" TargetMode="External"/><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3.gif"/><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at@kobavzw.be" TargetMode="External"/><Relationship Id="rId1" Type="http://schemas.openxmlformats.org/officeDocument/2006/relationships/hyperlink" Target="mailto:sinthubertusschool@tele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5619-95CB-4177-AC7A-27F492A7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1149</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Vandenberge</dc:creator>
  <cp:lastModifiedBy>Iris</cp:lastModifiedBy>
  <cp:revision>8</cp:revision>
  <cp:lastPrinted>2018-11-27T09:52:00Z</cp:lastPrinted>
  <dcterms:created xsi:type="dcterms:W3CDTF">2019-12-16T14:09:00Z</dcterms:created>
  <dcterms:modified xsi:type="dcterms:W3CDTF">2020-09-01T09:44:00Z</dcterms:modified>
</cp:coreProperties>
</file>